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552"/>
        <w:gridCol w:w="2282"/>
        <w:gridCol w:w="1140"/>
        <w:gridCol w:w="3966"/>
        <w:gridCol w:w="1303"/>
      </w:tblGrid>
      <w:tr w:rsidR="006B6EA8" w:rsidRPr="006B6EA8" w:rsidTr="006B6EA8">
        <w:trPr>
          <w:trHeight w:val="495"/>
        </w:trPr>
        <w:tc>
          <w:tcPr>
            <w:tcW w:w="14360" w:type="dxa"/>
            <w:gridSpan w:val="5"/>
            <w:hideMark/>
          </w:tcPr>
          <w:p w:rsidR="006B6EA8" w:rsidRPr="006B6EA8" w:rsidRDefault="006B6EA8" w:rsidP="006B6EA8">
            <w:pPr>
              <w:jc w:val="center"/>
              <w:rPr>
                <w:b/>
                <w:bCs/>
                <w:u w:val="single"/>
              </w:rPr>
            </w:pPr>
            <w:r w:rsidRPr="006B6EA8">
              <w:rPr>
                <w:b/>
                <w:bCs/>
                <w:sz w:val="32"/>
                <w:u w:val="single"/>
              </w:rPr>
              <w:t>E-Resource through ONOS 2025</w:t>
            </w:r>
          </w:p>
        </w:tc>
      </w:tr>
      <w:tr w:rsidR="006B6EA8" w:rsidRPr="006B6EA8" w:rsidTr="006B6EA8">
        <w:trPr>
          <w:trHeight w:val="750"/>
        </w:trPr>
        <w:tc>
          <w:tcPr>
            <w:tcW w:w="480" w:type="dxa"/>
            <w:hideMark/>
          </w:tcPr>
          <w:p w:rsidR="006B6EA8" w:rsidRPr="006B6EA8" w:rsidRDefault="006B6EA8" w:rsidP="006B6EA8">
            <w:pPr>
              <w:jc w:val="center"/>
              <w:rPr>
                <w:b/>
                <w:bCs/>
                <w:sz w:val="24"/>
              </w:rPr>
            </w:pPr>
            <w:r w:rsidRPr="006B6EA8">
              <w:rPr>
                <w:b/>
                <w:bCs/>
                <w:sz w:val="24"/>
              </w:rPr>
              <w:t>S.N</w:t>
            </w:r>
          </w:p>
        </w:tc>
        <w:tc>
          <w:tcPr>
            <w:tcW w:w="5960" w:type="dxa"/>
            <w:hideMark/>
          </w:tcPr>
          <w:p w:rsidR="006B6EA8" w:rsidRPr="006B6EA8" w:rsidRDefault="006B6EA8" w:rsidP="006B6EA8">
            <w:pPr>
              <w:jc w:val="center"/>
              <w:rPr>
                <w:b/>
                <w:bCs/>
                <w:sz w:val="24"/>
              </w:rPr>
            </w:pPr>
            <w:r w:rsidRPr="006B6EA8">
              <w:rPr>
                <w:b/>
                <w:bCs/>
                <w:sz w:val="24"/>
              </w:rPr>
              <w:t>Publishers</w:t>
            </w:r>
          </w:p>
        </w:tc>
        <w:tc>
          <w:tcPr>
            <w:tcW w:w="1240" w:type="dxa"/>
            <w:hideMark/>
          </w:tcPr>
          <w:p w:rsidR="006B6EA8" w:rsidRPr="006B6EA8" w:rsidRDefault="006B6EA8" w:rsidP="006B6EA8">
            <w:pPr>
              <w:jc w:val="center"/>
              <w:rPr>
                <w:b/>
                <w:bCs/>
                <w:sz w:val="24"/>
              </w:rPr>
            </w:pPr>
            <w:r w:rsidRPr="006B6EA8">
              <w:rPr>
                <w:b/>
                <w:bCs/>
                <w:sz w:val="24"/>
              </w:rPr>
              <w:t>No. Of Journals</w:t>
            </w:r>
          </w:p>
        </w:tc>
        <w:tc>
          <w:tcPr>
            <w:tcW w:w="4960" w:type="dxa"/>
            <w:hideMark/>
          </w:tcPr>
          <w:p w:rsidR="006B6EA8" w:rsidRPr="006B6EA8" w:rsidRDefault="006B6EA8" w:rsidP="006B6EA8">
            <w:pPr>
              <w:jc w:val="center"/>
              <w:rPr>
                <w:b/>
                <w:bCs/>
                <w:sz w:val="24"/>
              </w:rPr>
            </w:pPr>
            <w:r w:rsidRPr="006B6EA8">
              <w:rPr>
                <w:b/>
                <w:bCs/>
                <w:sz w:val="24"/>
              </w:rPr>
              <w:t>Website</w:t>
            </w:r>
          </w:p>
        </w:tc>
        <w:tc>
          <w:tcPr>
            <w:tcW w:w="1720" w:type="dxa"/>
            <w:hideMark/>
          </w:tcPr>
          <w:p w:rsidR="006B6EA8" w:rsidRPr="006B6EA8" w:rsidRDefault="006B6EA8" w:rsidP="006B6EA8">
            <w:pPr>
              <w:jc w:val="center"/>
              <w:rPr>
                <w:b/>
                <w:bCs/>
                <w:sz w:val="24"/>
              </w:rPr>
            </w:pPr>
            <w:r w:rsidRPr="006B6EA8">
              <w:rPr>
                <w:b/>
                <w:bCs/>
                <w:sz w:val="24"/>
              </w:rPr>
              <w:t>Period</w:t>
            </w:r>
          </w:p>
        </w:tc>
      </w:tr>
      <w:tr w:rsidR="006B6EA8" w:rsidRPr="006B6EA8" w:rsidTr="006B6EA8">
        <w:trPr>
          <w:trHeight w:val="600"/>
        </w:trPr>
        <w:tc>
          <w:tcPr>
            <w:tcW w:w="480" w:type="dxa"/>
            <w:hideMark/>
          </w:tcPr>
          <w:p w:rsidR="006B6EA8" w:rsidRPr="006B6EA8" w:rsidRDefault="006B6EA8">
            <w:r w:rsidRPr="006B6EA8">
              <w:t>1</w:t>
            </w:r>
          </w:p>
        </w:tc>
        <w:tc>
          <w:tcPr>
            <w:tcW w:w="5960" w:type="dxa"/>
            <w:hideMark/>
          </w:tcPr>
          <w:p w:rsidR="006B6EA8" w:rsidRPr="006B6EA8" w:rsidRDefault="006B6EA8">
            <w:r w:rsidRPr="006B6EA8">
              <w:rPr>
                <w:rFonts w:ascii="Calibri" w:hAnsi="Calibri" w:cs="Calibri"/>
              </w:rPr>
              <w:t></w:t>
            </w:r>
            <w:r w:rsidRPr="006B6EA8">
              <w:t xml:space="preserve">AAAS- Science </w:t>
            </w:r>
          </w:p>
        </w:tc>
        <w:tc>
          <w:tcPr>
            <w:tcW w:w="1240" w:type="dxa"/>
            <w:hideMark/>
          </w:tcPr>
          <w:p w:rsidR="006B6EA8" w:rsidRPr="006B6EA8" w:rsidRDefault="006B6EA8" w:rsidP="006B6EA8">
            <w:r w:rsidRPr="006B6EA8">
              <w:t>1</w:t>
            </w:r>
          </w:p>
        </w:tc>
        <w:tc>
          <w:tcPr>
            <w:tcW w:w="4960" w:type="dxa"/>
            <w:hideMark/>
          </w:tcPr>
          <w:p w:rsidR="006B6EA8" w:rsidRPr="006B6EA8" w:rsidRDefault="006B6EA8">
            <w:pPr>
              <w:rPr>
                <w:u w:val="single"/>
              </w:rPr>
            </w:pPr>
            <w:hyperlink r:id="rId4" w:history="1">
              <w:r w:rsidRPr="006B6EA8">
                <w:rPr>
                  <w:rStyle w:val="Hyperlink"/>
                </w:rPr>
                <w:t>https://www.science.org/journal/science</w:t>
              </w:r>
            </w:hyperlink>
          </w:p>
        </w:tc>
        <w:tc>
          <w:tcPr>
            <w:tcW w:w="1720" w:type="dxa"/>
            <w:hideMark/>
          </w:tcPr>
          <w:p w:rsidR="006B6EA8" w:rsidRPr="006B6EA8" w:rsidRDefault="006B6EA8">
            <w:r w:rsidRPr="006B6EA8">
              <w:t>Jan-Dec 2025</w:t>
            </w:r>
          </w:p>
        </w:tc>
      </w:tr>
      <w:tr w:rsidR="006B6EA8" w:rsidRPr="006B6EA8" w:rsidTr="006B6EA8">
        <w:trPr>
          <w:trHeight w:val="600"/>
        </w:trPr>
        <w:tc>
          <w:tcPr>
            <w:tcW w:w="480" w:type="dxa"/>
            <w:hideMark/>
          </w:tcPr>
          <w:p w:rsidR="006B6EA8" w:rsidRPr="006B6EA8" w:rsidRDefault="006B6EA8">
            <w:r w:rsidRPr="006B6EA8">
              <w:t>2</w:t>
            </w:r>
          </w:p>
        </w:tc>
        <w:tc>
          <w:tcPr>
            <w:tcW w:w="5960" w:type="dxa"/>
            <w:hideMark/>
          </w:tcPr>
          <w:p w:rsidR="006B6EA8" w:rsidRPr="006B6EA8" w:rsidRDefault="006B6EA8">
            <w:r w:rsidRPr="006B6EA8">
              <w:rPr>
                <w:rFonts w:ascii="Calibri" w:hAnsi="Calibri" w:cs="Calibri"/>
              </w:rPr>
              <w:t></w:t>
            </w:r>
            <w:r w:rsidRPr="006B6EA8">
              <w:t xml:space="preserve">ACM Digital Library </w:t>
            </w:r>
          </w:p>
        </w:tc>
        <w:tc>
          <w:tcPr>
            <w:tcW w:w="1240" w:type="dxa"/>
            <w:hideMark/>
          </w:tcPr>
          <w:p w:rsidR="006B6EA8" w:rsidRPr="006B6EA8" w:rsidRDefault="006B6EA8" w:rsidP="006B6EA8">
            <w:r w:rsidRPr="006B6EA8">
              <w:t>158</w:t>
            </w:r>
          </w:p>
        </w:tc>
        <w:tc>
          <w:tcPr>
            <w:tcW w:w="4960" w:type="dxa"/>
            <w:hideMark/>
          </w:tcPr>
          <w:p w:rsidR="006B6EA8" w:rsidRPr="006B6EA8" w:rsidRDefault="006B6EA8">
            <w:pPr>
              <w:rPr>
                <w:u w:val="single"/>
              </w:rPr>
            </w:pPr>
            <w:hyperlink r:id="rId5" w:history="1">
              <w:r w:rsidRPr="006B6EA8">
                <w:rPr>
                  <w:rStyle w:val="Hyperlink"/>
                </w:rPr>
                <w:t>http://dl.acm.org/</w:t>
              </w:r>
            </w:hyperlink>
          </w:p>
        </w:tc>
        <w:tc>
          <w:tcPr>
            <w:tcW w:w="1720" w:type="dxa"/>
            <w:hideMark/>
          </w:tcPr>
          <w:p w:rsidR="006B6EA8" w:rsidRPr="006B6EA8" w:rsidRDefault="006B6EA8">
            <w:r w:rsidRPr="006B6EA8">
              <w:t>Jan-Dec 2025</w:t>
            </w:r>
          </w:p>
        </w:tc>
      </w:tr>
      <w:tr w:rsidR="006B6EA8" w:rsidRPr="006B6EA8" w:rsidTr="006B6EA8">
        <w:trPr>
          <w:trHeight w:val="600"/>
        </w:trPr>
        <w:tc>
          <w:tcPr>
            <w:tcW w:w="480" w:type="dxa"/>
            <w:hideMark/>
          </w:tcPr>
          <w:p w:rsidR="006B6EA8" w:rsidRPr="006B6EA8" w:rsidRDefault="006B6EA8">
            <w:r w:rsidRPr="006B6EA8">
              <w:t>3</w:t>
            </w:r>
          </w:p>
        </w:tc>
        <w:tc>
          <w:tcPr>
            <w:tcW w:w="5960" w:type="dxa"/>
            <w:hideMark/>
          </w:tcPr>
          <w:p w:rsidR="006B6EA8" w:rsidRPr="006B6EA8" w:rsidRDefault="006B6EA8">
            <w:r w:rsidRPr="006B6EA8">
              <w:rPr>
                <w:rFonts w:ascii="Calibri" w:hAnsi="Calibri" w:cs="Calibri"/>
              </w:rPr>
              <w:t></w:t>
            </w:r>
            <w:r w:rsidRPr="006B6EA8">
              <w:t xml:space="preserve">American Chemical Society Journals </w:t>
            </w:r>
          </w:p>
        </w:tc>
        <w:tc>
          <w:tcPr>
            <w:tcW w:w="1240" w:type="dxa"/>
            <w:hideMark/>
          </w:tcPr>
          <w:p w:rsidR="006B6EA8" w:rsidRPr="006B6EA8" w:rsidRDefault="006B6EA8" w:rsidP="006B6EA8">
            <w:r w:rsidRPr="006B6EA8">
              <w:t>87</w:t>
            </w:r>
          </w:p>
        </w:tc>
        <w:tc>
          <w:tcPr>
            <w:tcW w:w="4960" w:type="dxa"/>
            <w:hideMark/>
          </w:tcPr>
          <w:p w:rsidR="006B6EA8" w:rsidRPr="006B6EA8" w:rsidRDefault="006B6EA8">
            <w:pPr>
              <w:rPr>
                <w:u w:val="single"/>
              </w:rPr>
            </w:pPr>
            <w:hyperlink r:id="rId6" w:history="1">
              <w:r w:rsidRPr="006B6EA8">
                <w:rPr>
                  <w:rStyle w:val="Hyperlink"/>
                </w:rPr>
                <w:t>http://pubs.acs.org/</w:t>
              </w:r>
            </w:hyperlink>
          </w:p>
        </w:tc>
        <w:tc>
          <w:tcPr>
            <w:tcW w:w="1720" w:type="dxa"/>
            <w:hideMark/>
          </w:tcPr>
          <w:p w:rsidR="006B6EA8" w:rsidRPr="006B6EA8" w:rsidRDefault="006B6EA8">
            <w:r w:rsidRPr="006B6EA8">
              <w:t>Jan-Dec 2025</w:t>
            </w:r>
          </w:p>
        </w:tc>
      </w:tr>
      <w:tr w:rsidR="006B6EA8" w:rsidRPr="006B6EA8" w:rsidTr="006B6EA8">
        <w:trPr>
          <w:trHeight w:val="750"/>
        </w:trPr>
        <w:tc>
          <w:tcPr>
            <w:tcW w:w="480" w:type="dxa"/>
            <w:hideMark/>
          </w:tcPr>
          <w:p w:rsidR="006B6EA8" w:rsidRPr="006B6EA8" w:rsidRDefault="006B6EA8">
            <w:r w:rsidRPr="006B6EA8">
              <w:t>4</w:t>
            </w:r>
          </w:p>
        </w:tc>
        <w:tc>
          <w:tcPr>
            <w:tcW w:w="5960" w:type="dxa"/>
            <w:hideMark/>
          </w:tcPr>
          <w:p w:rsidR="006B6EA8" w:rsidRPr="006B6EA8" w:rsidRDefault="006B6EA8">
            <w:r w:rsidRPr="006B6EA8">
              <w:rPr>
                <w:rFonts w:ascii="Calibri" w:hAnsi="Calibri" w:cs="Calibri"/>
              </w:rPr>
              <w:t></w:t>
            </w:r>
            <w:r w:rsidRPr="006B6EA8">
              <w:t xml:space="preserve">American Institute of Aeronautics and Astronautics (AIAA) Journals </w:t>
            </w:r>
          </w:p>
        </w:tc>
        <w:tc>
          <w:tcPr>
            <w:tcW w:w="1240" w:type="dxa"/>
            <w:hideMark/>
          </w:tcPr>
          <w:p w:rsidR="006B6EA8" w:rsidRPr="006B6EA8" w:rsidRDefault="006B6EA8" w:rsidP="006B6EA8">
            <w:r w:rsidRPr="006B6EA8">
              <w:t>9</w:t>
            </w:r>
          </w:p>
        </w:tc>
        <w:tc>
          <w:tcPr>
            <w:tcW w:w="4960" w:type="dxa"/>
            <w:hideMark/>
          </w:tcPr>
          <w:p w:rsidR="006B6EA8" w:rsidRPr="006B6EA8" w:rsidRDefault="006B6EA8">
            <w:pPr>
              <w:rPr>
                <w:u w:val="single"/>
              </w:rPr>
            </w:pPr>
            <w:hyperlink r:id="rId7" w:history="1">
              <w:r w:rsidRPr="006B6EA8">
                <w:rPr>
                  <w:rStyle w:val="Hyperlink"/>
                </w:rPr>
                <w:t>http://www.aiaa.org/journals/</w:t>
              </w:r>
            </w:hyperlink>
          </w:p>
        </w:tc>
        <w:tc>
          <w:tcPr>
            <w:tcW w:w="1720" w:type="dxa"/>
            <w:hideMark/>
          </w:tcPr>
          <w:p w:rsidR="006B6EA8" w:rsidRPr="006B6EA8" w:rsidRDefault="006B6EA8">
            <w:r w:rsidRPr="006B6EA8">
              <w:t>Jan-Dec 2025</w:t>
            </w:r>
          </w:p>
        </w:tc>
      </w:tr>
      <w:tr w:rsidR="006B6EA8" w:rsidRPr="006B6EA8" w:rsidTr="006B6EA8">
        <w:trPr>
          <w:trHeight w:val="600"/>
        </w:trPr>
        <w:tc>
          <w:tcPr>
            <w:tcW w:w="480" w:type="dxa"/>
            <w:hideMark/>
          </w:tcPr>
          <w:p w:rsidR="006B6EA8" w:rsidRPr="006B6EA8" w:rsidRDefault="006B6EA8">
            <w:r w:rsidRPr="006B6EA8">
              <w:t>5</w:t>
            </w:r>
          </w:p>
        </w:tc>
        <w:tc>
          <w:tcPr>
            <w:tcW w:w="5960" w:type="dxa"/>
            <w:hideMark/>
          </w:tcPr>
          <w:p w:rsidR="006B6EA8" w:rsidRPr="006B6EA8" w:rsidRDefault="006B6EA8">
            <w:r w:rsidRPr="006B6EA8">
              <w:rPr>
                <w:rFonts w:ascii="Calibri" w:hAnsi="Calibri" w:cs="Calibri"/>
              </w:rPr>
              <w:t></w:t>
            </w:r>
            <w:r w:rsidRPr="006B6EA8">
              <w:t xml:space="preserve">American Institute of Physics Journals </w:t>
            </w:r>
          </w:p>
        </w:tc>
        <w:tc>
          <w:tcPr>
            <w:tcW w:w="1240" w:type="dxa"/>
            <w:hideMark/>
          </w:tcPr>
          <w:p w:rsidR="006B6EA8" w:rsidRPr="006B6EA8" w:rsidRDefault="006B6EA8" w:rsidP="006B6EA8">
            <w:r w:rsidRPr="006B6EA8">
              <w:t>28</w:t>
            </w:r>
          </w:p>
        </w:tc>
        <w:tc>
          <w:tcPr>
            <w:tcW w:w="4960" w:type="dxa"/>
            <w:hideMark/>
          </w:tcPr>
          <w:p w:rsidR="006B6EA8" w:rsidRPr="006B6EA8" w:rsidRDefault="006B6EA8">
            <w:pPr>
              <w:rPr>
                <w:u w:val="single"/>
              </w:rPr>
            </w:pPr>
            <w:hyperlink r:id="rId8" w:history="1">
              <w:r w:rsidRPr="006B6EA8">
                <w:rPr>
                  <w:rStyle w:val="Hyperlink"/>
                </w:rPr>
                <w:t>https://pubs.aip.org/</w:t>
              </w:r>
            </w:hyperlink>
          </w:p>
        </w:tc>
        <w:tc>
          <w:tcPr>
            <w:tcW w:w="1720" w:type="dxa"/>
            <w:hideMark/>
          </w:tcPr>
          <w:p w:rsidR="006B6EA8" w:rsidRPr="006B6EA8" w:rsidRDefault="006B6EA8">
            <w:r w:rsidRPr="006B6EA8">
              <w:t>Jan-Dec 2025</w:t>
            </w:r>
          </w:p>
        </w:tc>
      </w:tr>
      <w:tr w:rsidR="006B6EA8" w:rsidRPr="006B6EA8" w:rsidTr="006B6EA8">
        <w:trPr>
          <w:trHeight w:val="600"/>
        </w:trPr>
        <w:tc>
          <w:tcPr>
            <w:tcW w:w="480" w:type="dxa"/>
            <w:hideMark/>
          </w:tcPr>
          <w:p w:rsidR="006B6EA8" w:rsidRPr="006B6EA8" w:rsidRDefault="006B6EA8">
            <w:r w:rsidRPr="006B6EA8">
              <w:t>6</w:t>
            </w:r>
          </w:p>
        </w:tc>
        <w:tc>
          <w:tcPr>
            <w:tcW w:w="5960" w:type="dxa"/>
            <w:hideMark/>
          </w:tcPr>
          <w:p w:rsidR="006B6EA8" w:rsidRPr="006B6EA8" w:rsidRDefault="006B6EA8">
            <w:r w:rsidRPr="006B6EA8">
              <w:rPr>
                <w:rFonts w:ascii="Calibri" w:hAnsi="Calibri" w:cs="Calibri"/>
              </w:rPr>
              <w:t></w:t>
            </w:r>
            <w:r w:rsidRPr="006B6EA8">
              <w:t xml:space="preserve">American Mathematical Society Journals </w:t>
            </w:r>
          </w:p>
        </w:tc>
        <w:tc>
          <w:tcPr>
            <w:tcW w:w="1240" w:type="dxa"/>
            <w:hideMark/>
          </w:tcPr>
          <w:p w:rsidR="006B6EA8" w:rsidRPr="006B6EA8" w:rsidRDefault="006B6EA8" w:rsidP="006B6EA8">
            <w:r w:rsidRPr="006B6EA8">
              <w:t>9</w:t>
            </w:r>
          </w:p>
        </w:tc>
        <w:tc>
          <w:tcPr>
            <w:tcW w:w="4960" w:type="dxa"/>
            <w:hideMark/>
          </w:tcPr>
          <w:p w:rsidR="006B6EA8" w:rsidRPr="006B6EA8" w:rsidRDefault="006B6EA8">
            <w:pPr>
              <w:rPr>
                <w:u w:val="single"/>
              </w:rPr>
            </w:pPr>
            <w:hyperlink r:id="rId9" w:history="1">
              <w:r w:rsidRPr="006B6EA8">
                <w:rPr>
                  <w:rStyle w:val="Hyperlink"/>
                </w:rPr>
                <w:t>http://www.ams.org/journals</w:t>
              </w:r>
            </w:hyperlink>
          </w:p>
        </w:tc>
        <w:tc>
          <w:tcPr>
            <w:tcW w:w="1720" w:type="dxa"/>
            <w:hideMark/>
          </w:tcPr>
          <w:p w:rsidR="006B6EA8" w:rsidRPr="006B6EA8" w:rsidRDefault="006B6EA8">
            <w:r w:rsidRPr="006B6EA8">
              <w:t>Jan-Dec 2025</w:t>
            </w:r>
          </w:p>
        </w:tc>
      </w:tr>
      <w:tr w:rsidR="006B6EA8" w:rsidRPr="006B6EA8" w:rsidTr="006B6EA8">
        <w:trPr>
          <w:trHeight w:val="600"/>
        </w:trPr>
        <w:tc>
          <w:tcPr>
            <w:tcW w:w="480" w:type="dxa"/>
            <w:hideMark/>
          </w:tcPr>
          <w:p w:rsidR="006B6EA8" w:rsidRPr="006B6EA8" w:rsidRDefault="006B6EA8">
            <w:r w:rsidRPr="006B6EA8">
              <w:t>7</w:t>
            </w:r>
          </w:p>
        </w:tc>
        <w:tc>
          <w:tcPr>
            <w:tcW w:w="5960" w:type="dxa"/>
            <w:hideMark/>
          </w:tcPr>
          <w:p w:rsidR="006B6EA8" w:rsidRPr="006B6EA8" w:rsidRDefault="006B6EA8">
            <w:r w:rsidRPr="006B6EA8">
              <w:rPr>
                <w:rFonts w:ascii="Calibri" w:hAnsi="Calibri" w:cs="Calibri"/>
              </w:rPr>
              <w:t></w:t>
            </w:r>
            <w:r w:rsidRPr="006B6EA8">
              <w:t xml:space="preserve">American Physical Society - ALL </w:t>
            </w:r>
          </w:p>
        </w:tc>
        <w:tc>
          <w:tcPr>
            <w:tcW w:w="1240" w:type="dxa"/>
            <w:hideMark/>
          </w:tcPr>
          <w:p w:rsidR="006B6EA8" w:rsidRPr="006B6EA8" w:rsidRDefault="006B6EA8" w:rsidP="006B6EA8">
            <w:r w:rsidRPr="006B6EA8">
              <w:t>15</w:t>
            </w:r>
          </w:p>
        </w:tc>
        <w:tc>
          <w:tcPr>
            <w:tcW w:w="4960" w:type="dxa"/>
            <w:hideMark/>
          </w:tcPr>
          <w:p w:rsidR="006B6EA8" w:rsidRPr="006B6EA8" w:rsidRDefault="006B6EA8">
            <w:pPr>
              <w:rPr>
                <w:u w:val="single"/>
              </w:rPr>
            </w:pPr>
            <w:hyperlink r:id="rId10" w:history="1">
              <w:r w:rsidRPr="006B6EA8">
                <w:rPr>
                  <w:rStyle w:val="Hyperlink"/>
                </w:rPr>
                <w:t>http://publish.aps.org/browse.html</w:t>
              </w:r>
            </w:hyperlink>
          </w:p>
        </w:tc>
        <w:tc>
          <w:tcPr>
            <w:tcW w:w="1720" w:type="dxa"/>
            <w:hideMark/>
          </w:tcPr>
          <w:p w:rsidR="006B6EA8" w:rsidRPr="006B6EA8" w:rsidRDefault="006B6EA8">
            <w:r w:rsidRPr="006B6EA8">
              <w:t>Jan-Dec 2025</w:t>
            </w:r>
          </w:p>
        </w:tc>
      </w:tr>
      <w:tr w:rsidR="006B6EA8" w:rsidRPr="006B6EA8" w:rsidTr="006B6EA8">
        <w:trPr>
          <w:trHeight w:val="600"/>
        </w:trPr>
        <w:tc>
          <w:tcPr>
            <w:tcW w:w="480" w:type="dxa"/>
            <w:hideMark/>
          </w:tcPr>
          <w:p w:rsidR="006B6EA8" w:rsidRPr="006B6EA8" w:rsidRDefault="006B6EA8">
            <w:r w:rsidRPr="006B6EA8">
              <w:t>8</w:t>
            </w:r>
          </w:p>
        </w:tc>
        <w:tc>
          <w:tcPr>
            <w:tcW w:w="5960" w:type="dxa"/>
            <w:hideMark/>
          </w:tcPr>
          <w:p w:rsidR="006B6EA8" w:rsidRPr="006B6EA8" w:rsidRDefault="006B6EA8">
            <w:r w:rsidRPr="006B6EA8">
              <w:rPr>
                <w:rFonts w:ascii="Calibri" w:hAnsi="Calibri" w:cs="Calibri"/>
              </w:rPr>
              <w:t></w:t>
            </w:r>
            <w:r w:rsidRPr="006B6EA8">
              <w:t xml:space="preserve">American Society for Microbiology Journals </w:t>
            </w:r>
          </w:p>
        </w:tc>
        <w:tc>
          <w:tcPr>
            <w:tcW w:w="1240" w:type="dxa"/>
            <w:hideMark/>
          </w:tcPr>
          <w:p w:rsidR="006B6EA8" w:rsidRPr="006B6EA8" w:rsidRDefault="006B6EA8" w:rsidP="006B6EA8">
            <w:r w:rsidRPr="006B6EA8">
              <w:t>25</w:t>
            </w:r>
          </w:p>
        </w:tc>
        <w:tc>
          <w:tcPr>
            <w:tcW w:w="4960" w:type="dxa"/>
            <w:hideMark/>
          </w:tcPr>
          <w:p w:rsidR="006B6EA8" w:rsidRPr="006B6EA8" w:rsidRDefault="006B6EA8">
            <w:pPr>
              <w:rPr>
                <w:u w:val="single"/>
              </w:rPr>
            </w:pPr>
            <w:hyperlink r:id="rId11" w:history="1">
              <w:r w:rsidRPr="006B6EA8">
                <w:rPr>
                  <w:rStyle w:val="Hyperlink"/>
                </w:rPr>
                <w:t>https://journals.asm.org/</w:t>
              </w:r>
            </w:hyperlink>
          </w:p>
        </w:tc>
        <w:tc>
          <w:tcPr>
            <w:tcW w:w="1720" w:type="dxa"/>
            <w:hideMark/>
          </w:tcPr>
          <w:p w:rsidR="006B6EA8" w:rsidRPr="006B6EA8" w:rsidRDefault="006B6EA8">
            <w:r w:rsidRPr="006B6EA8">
              <w:t>Jan-Dec 2025</w:t>
            </w:r>
          </w:p>
        </w:tc>
      </w:tr>
      <w:tr w:rsidR="006B6EA8" w:rsidRPr="006B6EA8" w:rsidTr="006B6EA8">
        <w:trPr>
          <w:trHeight w:val="600"/>
        </w:trPr>
        <w:tc>
          <w:tcPr>
            <w:tcW w:w="480" w:type="dxa"/>
            <w:hideMark/>
          </w:tcPr>
          <w:p w:rsidR="006B6EA8" w:rsidRPr="006B6EA8" w:rsidRDefault="006B6EA8">
            <w:r w:rsidRPr="006B6EA8">
              <w:t>9</w:t>
            </w:r>
          </w:p>
        </w:tc>
        <w:tc>
          <w:tcPr>
            <w:tcW w:w="5960" w:type="dxa"/>
            <w:hideMark/>
          </w:tcPr>
          <w:p w:rsidR="006B6EA8" w:rsidRPr="006B6EA8" w:rsidRDefault="006B6EA8">
            <w:r w:rsidRPr="006B6EA8">
              <w:rPr>
                <w:rFonts w:ascii="Calibri" w:hAnsi="Calibri" w:cs="Calibri"/>
              </w:rPr>
              <w:t></w:t>
            </w:r>
            <w:r w:rsidRPr="006B6EA8">
              <w:t xml:space="preserve">Annual Reviews Journals </w:t>
            </w:r>
          </w:p>
        </w:tc>
        <w:tc>
          <w:tcPr>
            <w:tcW w:w="1240" w:type="dxa"/>
            <w:hideMark/>
          </w:tcPr>
          <w:p w:rsidR="006B6EA8" w:rsidRPr="006B6EA8" w:rsidRDefault="006B6EA8" w:rsidP="006B6EA8">
            <w:r w:rsidRPr="006B6EA8">
              <w:t>51</w:t>
            </w:r>
          </w:p>
        </w:tc>
        <w:tc>
          <w:tcPr>
            <w:tcW w:w="4960" w:type="dxa"/>
            <w:hideMark/>
          </w:tcPr>
          <w:p w:rsidR="006B6EA8" w:rsidRPr="006B6EA8" w:rsidRDefault="006B6EA8">
            <w:pPr>
              <w:rPr>
                <w:u w:val="single"/>
              </w:rPr>
            </w:pPr>
            <w:hyperlink r:id="rId12" w:history="1">
              <w:r w:rsidRPr="006B6EA8">
                <w:rPr>
                  <w:rStyle w:val="Hyperlink"/>
                </w:rPr>
                <w:t>http://arjournals.annualreviews.org</w:t>
              </w:r>
            </w:hyperlink>
          </w:p>
        </w:tc>
        <w:tc>
          <w:tcPr>
            <w:tcW w:w="1720" w:type="dxa"/>
            <w:hideMark/>
          </w:tcPr>
          <w:p w:rsidR="006B6EA8" w:rsidRPr="006B6EA8" w:rsidRDefault="006B6EA8">
            <w:r w:rsidRPr="006B6EA8">
              <w:t>Jan-Dec 2025</w:t>
            </w:r>
          </w:p>
        </w:tc>
      </w:tr>
      <w:tr w:rsidR="006B6EA8" w:rsidRPr="006B6EA8" w:rsidTr="006B6EA8">
        <w:trPr>
          <w:trHeight w:val="600"/>
        </w:trPr>
        <w:tc>
          <w:tcPr>
            <w:tcW w:w="480" w:type="dxa"/>
            <w:hideMark/>
          </w:tcPr>
          <w:p w:rsidR="006B6EA8" w:rsidRPr="006B6EA8" w:rsidRDefault="006B6EA8">
            <w:r w:rsidRPr="006B6EA8">
              <w:t>10</w:t>
            </w:r>
          </w:p>
        </w:tc>
        <w:tc>
          <w:tcPr>
            <w:tcW w:w="5960" w:type="dxa"/>
            <w:hideMark/>
          </w:tcPr>
          <w:p w:rsidR="006B6EA8" w:rsidRPr="006B6EA8" w:rsidRDefault="006B6EA8">
            <w:r w:rsidRPr="006B6EA8">
              <w:rPr>
                <w:rFonts w:ascii="Calibri" w:hAnsi="Calibri" w:cs="Calibri"/>
              </w:rPr>
              <w:t></w:t>
            </w:r>
            <w:r w:rsidRPr="006B6EA8">
              <w:t xml:space="preserve">ASCE Journals Online </w:t>
            </w:r>
          </w:p>
        </w:tc>
        <w:tc>
          <w:tcPr>
            <w:tcW w:w="1240" w:type="dxa"/>
            <w:hideMark/>
          </w:tcPr>
          <w:p w:rsidR="006B6EA8" w:rsidRPr="006B6EA8" w:rsidRDefault="006B6EA8" w:rsidP="006B6EA8">
            <w:r w:rsidRPr="006B6EA8">
              <w:t>36</w:t>
            </w:r>
          </w:p>
        </w:tc>
        <w:tc>
          <w:tcPr>
            <w:tcW w:w="4960" w:type="dxa"/>
            <w:hideMark/>
          </w:tcPr>
          <w:p w:rsidR="006B6EA8" w:rsidRPr="006B6EA8" w:rsidRDefault="006B6EA8">
            <w:pPr>
              <w:rPr>
                <w:u w:val="single"/>
              </w:rPr>
            </w:pPr>
            <w:hyperlink r:id="rId13" w:history="1">
              <w:r w:rsidRPr="006B6EA8">
                <w:rPr>
                  <w:rStyle w:val="Hyperlink"/>
                </w:rPr>
                <w:t>http://ascelibrar</w:t>
              </w:r>
              <w:r w:rsidRPr="006B6EA8">
                <w:rPr>
                  <w:rStyle w:val="Hyperlink"/>
                </w:rPr>
                <w:t>y</w:t>
              </w:r>
              <w:r w:rsidRPr="006B6EA8">
                <w:rPr>
                  <w:rStyle w:val="Hyperlink"/>
                </w:rPr>
                <w:t>.org/</w:t>
              </w:r>
            </w:hyperlink>
          </w:p>
        </w:tc>
        <w:tc>
          <w:tcPr>
            <w:tcW w:w="1720" w:type="dxa"/>
            <w:hideMark/>
          </w:tcPr>
          <w:p w:rsidR="006B6EA8" w:rsidRPr="006B6EA8" w:rsidRDefault="006B6EA8">
            <w:r w:rsidRPr="006B6EA8">
              <w:t>Jan-Dec 2025</w:t>
            </w:r>
          </w:p>
        </w:tc>
      </w:tr>
      <w:tr w:rsidR="006B6EA8" w:rsidRPr="006B6EA8" w:rsidTr="006B6EA8">
        <w:trPr>
          <w:trHeight w:val="600"/>
        </w:trPr>
        <w:tc>
          <w:tcPr>
            <w:tcW w:w="480" w:type="dxa"/>
            <w:hideMark/>
          </w:tcPr>
          <w:p w:rsidR="006B6EA8" w:rsidRPr="006B6EA8" w:rsidRDefault="006B6EA8">
            <w:r w:rsidRPr="006B6EA8">
              <w:t>11</w:t>
            </w:r>
          </w:p>
        </w:tc>
        <w:tc>
          <w:tcPr>
            <w:tcW w:w="5960" w:type="dxa"/>
            <w:hideMark/>
          </w:tcPr>
          <w:p w:rsidR="006B6EA8" w:rsidRPr="006B6EA8" w:rsidRDefault="006B6EA8">
            <w:r w:rsidRPr="006B6EA8">
              <w:rPr>
                <w:rFonts w:ascii="Calibri" w:hAnsi="Calibri" w:cs="Calibri"/>
              </w:rPr>
              <w:t></w:t>
            </w:r>
            <w:r w:rsidRPr="006B6EA8">
              <w:t xml:space="preserve">ASME Journals Online </w:t>
            </w:r>
          </w:p>
        </w:tc>
        <w:tc>
          <w:tcPr>
            <w:tcW w:w="1240" w:type="dxa"/>
            <w:hideMark/>
          </w:tcPr>
          <w:p w:rsidR="006B6EA8" w:rsidRPr="006B6EA8" w:rsidRDefault="006B6EA8" w:rsidP="006B6EA8">
            <w:r w:rsidRPr="006B6EA8">
              <w:t>35</w:t>
            </w:r>
          </w:p>
        </w:tc>
        <w:tc>
          <w:tcPr>
            <w:tcW w:w="4960" w:type="dxa"/>
            <w:hideMark/>
          </w:tcPr>
          <w:p w:rsidR="006B6EA8" w:rsidRPr="006B6EA8" w:rsidRDefault="006B6EA8">
            <w:pPr>
              <w:rPr>
                <w:u w:val="single"/>
              </w:rPr>
            </w:pPr>
            <w:hyperlink r:id="rId14" w:history="1">
              <w:r w:rsidRPr="006B6EA8">
                <w:rPr>
                  <w:rStyle w:val="Hyperlink"/>
                </w:rPr>
                <w:t>http://asmedigitalcollection.asme.org/</w:t>
              </w:r>
            </w:hyperlink>
          </w:p>
        </w:tc>
        <w:tc>
          <w:tcPr>
            <w:tcW w:w="1720" w:type="dxa"/>
            <w:hideMark/>
          </w:tcPr>
          <w:p w:rsidR="006B6EA8" w:rsidRPr="006B6EA8" w:rsidRDefault="006B6EA8">
            <w:r w:rsidRPr="006B6EA8">
              <w:t>Jan-Dec 2025</w:t>
            </w:r>
          </w:p>
        </w:tc>
      </w:tr>
      <w:tr w:rsidR="006B6EA8" w:rsidRPr="006B6EA8" w:rsidTr="006B6EA8">
        <w:trPr>
          <w:trHeight w:val="600"/>
        </w:trPr>
        <w:tc>
          <w:tcPr>
            <w:tcW w:w="480" w:type="dxa"/>
            <w:hideMark/>
          </w:tcPr>
          <w:p w:rsidR="006B6EA8" w:rsidRPr="006B6EA8" w:rsidRDefault="006B6EA8">
            <w:r w:rsidRPr="006B6EA8">
              <w:t>12</w:t>
            </w:r>
          </w:p>
        </w:tc>
        <w:tc>
          <w:tcPr>
            <w:tcW w:w="5960" w:type="dxa"/>
            <w:hideMark/>
          </w:tcPr>
          <w:p w:rsidR="006B6EA8" w:rsidRPr="006B6EA8" w:rsidRDefault="006B6EA8">
            <w:r w:rsidRPr="006B6EA8">
              <w:rPr>
                <w:rFonts w:ascii="Calibri" w:hAnsi="Calibri" w:cs="Calibri"/>
              </w:rPr>
              <w:t></w:t>
            </w:r>
            <w:r w:rsidRPr="006B6EA8">
              <w:t xml:space="preserve">Bentham Science Journals </w:t>
            </w:r>
          </w:p>
        </w:tc>
        <w:tc>
          <w:tcPr>
            <w:tcW w:w="1240" w:type="dxa"/>
            <w:hideMark/>
          </w:tcPr>
          <w:p w:rsidR="006B6EA8" w:rsidRPr="006B6EA8" w:rsidRDefault="006B6EA8" w:rsidP="006B6EA8">
            <w:r w:rsidRPr="006B6EA8">
              <w:t>118</w:t>
            </w:r>
          </w:p>
        </w:tc>
        <w:tc>
          <w:tcPr>
            <w:tcW w:w="4960" w:type="dxa"/>
            <w:hideMark/>
          </w:tcPr>
          <w:p w:rsidR="006B6EA8" w:rsidRPr="006B6EA8" w:rsidRDefault="006B6EA8">
            <w:pPr>
              <w:rPr>
                <w:u w:val="single"/>
              </w:rPr>
            </w:pPr>
            <w:hyperlink r:id="rId15" w:history="1">
              <w:r w:rsidRPr="006B6EA8">
                <w:rPr>
                  <w:rStyle w:val="Hyperlink"/>
                </w:rPr>
                <w:t>http://benthamscience.com/</w:t>
              </w:r>
            </w:hyperlink>
          </w:p>
        </w:tc>
        <w:tc>
          <w:tcPr>
            <w:tcW w:w="1720" w:type="dxa"/>
            <w:hideMark/>
          </w:tcPr>
          <w:p w:rsidR="006B6EA8" w:rsidRPr="006B6EA8" w:rsidRDefault="006B6EA8">
            <w:r w:rsidRPr="006B6EA8">
              <w:t>Jan-Dec 2025</w:t>
            </w:r>
          </w:p>
        </w:tc>
      </w:tr>
      <w:tr w:rsidR="006B6EA8" w:rsidRPr="006B6EA8" w:rsidTr="006B6EA8">
        <w:trPr>
          <w:trHeight w:val="600"/>
        </w:trPr>
        <w:tc>
          <w:tcPr>
            <w:tcW w:w="480" w:type="dxa"/>
            <w:hideMark/>
          </w:tcPr>
          <w:p w:rsidR="006B6EA8" w:rsidRPr="006B6EA8" w:rsidRDefault="006B6EA8">
            <w:r w:rsidRPr="006B6EA8">
              <w:t>13</w:t>
            </w:r>
          </w:p>
        </w:tc>
        <w:tc>
          <w:tcPr>
            <w:tcW w:w="5960" w:type="dxa"/>
            <w:hideMark/>
          </w:tcPr>
          <w:p w:rsidR="006B6EA8" w:rsidRPr="006B6EA8" w:rsidRDefault="006B6EA8">
            <w:r w:rsidRPr="006B6EA8">
              <w:rPr>
                <w:rFonts w:ascii="Calibri" w:hAnsi="Calibri" w:cs="Calibri"/>
              </w:rPr>
              <w:t></w:t>
            </w:r>
            <w:r w:rsidRPr="006B6EA8">
              <w:t xml:space="preserve">BMJ Journals </w:t>
            </w:r>
          </w:p>
        </w:tc>
        <w:tc>
          <w:tcPr>
            <w:tcW w:w="1240" w:type="dxa"/>
            <w:hideMark/>
          </w:tcPr>
          <w:p w:rsidR="006B6EA8" w:rsidRPr="006B6EA8" w:rsidRDefault="006B6EA8" w:rsidP="006B6EA8">
            <w:r w:rsidRPr="006B6EA8">
              <w:t>36</w:t>
            </w:r>
          </w:p>
        </w:tc>
        <w:tc>
          <w:tcPr>
            <w:tcW w:w="4960" w:type="dxa"/>
            <w:hideMark/>
          </w:tcPr>
          <w:p w:rsidR="006B6EA8" w:rsidRPr="006B6EA8" w:rsidRDefault="006B6EA8">
            <w:pPr>
              <w:rPr>
                <w:u w:val="single"/>
              </w:rPr>
            </w:pPr>
            <w:hyperlink r:id="rId16" w:history="1">
              <w:r w:rsidRPr="006B6EA8">
                <w:rPr>
                  <w:rStyle w:val="Hyperlink"/>
                </w:rPr>
                <w:t>https://journals.bmj.com/home</w:t>
              </w:r>
            </w:hyperlink>
          </w:p>
        </w:tc>
        <w:tc>
          <w:tcPr>
            <w:tcW w:w="1720" w:type="dxa"/>
            <w:hideMark/>
          </w:tcPr>
          <w:p w:rsidR="006B6EA8" w:rsidRPr="006B6EA8" w:rsidRDefault="006B6EA8">
            <w:r w:rsidRPr="006B6EA8">
              <w:t>Jan-Dec 2025</w:t>
            </w:r>
          </w:p>
        </w:tc>
      </w:tr>
      <w:tr w:rsidR="006B6EA8" w:rsidRPr="006B6EA8" w:rsidTr="006B6EA8">
        <w:trPr>
          <w:trHeight w:val="600"/>
        </w:trPr>
        <w:tc>
          <w:tcPr>
            <w:tcW w:w="480" w:type="dxa"/>
            <w:hideMark/>
          </w:tcPr>
          <w:p w:rsidR="006B6EA8" w:rsidRPr="006B6EA8" w:rsidRDefault="006B6EA8">
            <w:r w:rsidRPr="006B6EA8">
              <w:t>14</w:t>
            </w:r>
          </w:p>
        </w:tc>
        <w:tc>
          <w:tcPr>
            <w:tcW w:w="5960" w:type="dxa"/>
            <w:hideMark/>
          </w:tcPr>
          <w:p w:rsidR="006B6EA8" w:rsidRPr="006B6EA8" w:rsidRDefault="006B6EA8">
            <w:r w:rsidRPr="006B6EA8">
              <w:rPr>
                <w:rFonts w:ascii="Calibri" w:hAnsi="Calibri" w:cs="Calibri"/>
              </w:rPr>
              <w:t></w:t>
            </w:r>
            <w:r w:rsidRPr="006B6EA8">
              <w:t xml:space="preserve">Cambridge University Press Journals </w:t>
            </w:r>
          </w:p>
        </w:tc>
        <w:tc>
          <w:tcPr>
            <w:tcW w:w="1240" w:type="dxa"/>
            <w:hideMark/>
          </w:tcPr>
          <w:p w:rsidR="006B6EA8" w:rsidRPr="006B6EA8" w:rsidRDefault="006B6EA8" w:rsidP="006B6EA8">
            <w:r w:rsidRPr="006B6EA8">
              <w:t>442</w:t>
            </w:r>
          </w:p>
        </w:tc>
        <w:tc>
          <w:tcPr>
            <w:tcW w:w="4960" w:type="dxa"/>
            <w:hideMark/>
          </w:tcPr>
          <w:p w:rsidR="006B6EA8" w:rsidRPr="006B6EA8" w:rsidRDefault="006B6EA8">
            <w:pPr>
              <w:rPr>
                <w:u w:val="single"/>
              </w:rPr>
            </w:pPr>
            <w:hyperlink r:id="rId17" w:history="1">
              <w:r w:rsidRPr="006B6EA8">
                <w:rPr>
                  <w:rStyle w:val="Hyperlink"/>
                </w:rPr>
                <w:t>https://www.cambridge.org/core</w:t>
              </w:r>
            </w:hyperlink>
          </w:p>
        </w:tc>
        <w:tc>
          <w:tcPr>
            <w:tcW w:w="1720" w:type="dxa"/>
            <w:hideMark/>
          </w:tcPr>
          <w:p w:rsidR="006B6EA8" w:rsidRPr="006B6EA8" w:rsidRDefault="006B6EA8">
            <w:r w:rsidRPr="006B6EA8">
              <w:t>Jan-Dec 2025</w:t>
            </w:r>
          </w:p>
        </w:tc>
      </w:tr>
      <w:tr w:rsidR="006B6EA8" w:rsidRPr="006B6EA8" w:rsidTr="006B6EA8">
        <w:trPr>
          <w:trHeight w:val="600"/>
        </w:trPr>
        <w:tc>
          <w:tcPr>
            <w:tcW w:w="480" w:type="dxa"/>
            <w:hideMark/>
          </w:tcPr>
          <w:p w:rsidR="006B6EA8" w:rsidRPr="006B6EA8" w:rsidRDefault="006B6EA8">
            <w:r w:rsidRPr="006B6EA8">
              <w:t>15</w:t>
            </w:r>
          </w:p>
        </w:tc>
        <w:tc>
          <w:tcPr>
            <w:tcW w:w="5960" w:type="dxa"/>
            <w:hideMark/>
          </w:tcPr>
          <w:p w:rsidR="006B6EA8" w:rsidRPr="006B6EA8" w:rsidRDefault="006B6EA8">
            <w:r w:rsidRPr="006B6EA8">
              <w:rPr>
                <w:rFonts w:ascii="Calibri" w:hAnsi="Calibri" w:cs="Calibri"/>
              </w:rPr>
              <w:t></w:t>
            </w:r>
            <w:r w:rsidRPr="006B6EA8">
              <w:t xml:space="preserve">Cold Spring Harbor Laboratory Press Journals </w:t>
            </w:r>
          </w:p>
        </w:tc>
        <w:tc>
          <w:tcPr>
            <w:tcW w:w="1240" w:type="dxa"/>
            <w:hideMark/>
          </w:tcPr>
          <w:p w:rsidR="006B6EA8" w:rsidRPr="006B6EA8" w:rsidRDefault="006B6EA8" w:rsidP="006B6EA8">
            <w:r w:rsidRPr="006B6EA8">
              <w:t>8</w:t>
            </w:r>
          </w:p>
        </w:tc>
        <w:tc>
          <w:tcPr>
            <w:tcW w:w="4960" w:type="dxa"/>
            <w:hideMark/>
          </w:tcPr>
          <w:p w:rsidR="006B6EA8" w:rsidRPr="006B6EA8" w:rsidRDefault="006B6EA8">
            <w:pPr>
              <w:rPr>
                <w:u w:val="single"/>
              </w:rPr>
            </w:pPr>
            <w:hyperlink r:id="rId18" w:history="1">
              <w:r w:rsidRPr="006B6EA8">
                <w:rPr>
                  <w:rStyle w:val="Hyperlink"/>
                </w:rPr>
                <w:t>https://www.cshlpress.com/</w:t>
              </w:r>
            </w:hyperlink>
          </w:p>
        </w:tc>
        <w:tc>
          <w:tcPr>
            <w:tcW w:w="1720" w:type="dxa"/>
            <w:hideMark/>
          </w:tcPr>
          <w:p w:rsidR="006B6EA8" w:rsidRPr="006B6EA8" w:rsidRDefault="006B6EA8">
            <w:r w:rsidRPr="006B6EA8">
              <w:t>Jan-Dec 2025</w:t>
            </w:r>
          </w:p>
        </w:tc>
      </w:tr>
      <w:tr w:rsidR="006B6EA8" w:rsidRPr="006B6EA8" w:rsidTr="006B6EA8">
        <w:trPr>
          <w:trHeight w:val="600"/>
        </w:trPr>
        <w:tc>
          <w:tcPr>
            <w:tcW w:w="480" w:type="dxa"/>
            <w:hideMark/>
          </w:tcPr>
          <w:p w:rsidR="006B6EA8" w:rsidRPr="006B6EA8" w:rsidRDefault="006B6EA8">
            <w:r w:rsidRPr="006B6EA8">
              <w:t>16</w:t>
            </w:r>
          </w:p>
        </w:tc>
        <w:tc>
          <w:tcPr>
            <w:tcW w:w="5960" w:type="dxa"/>
            <w:hideMark/>
          </w:tcPr>
          <w:p w:rsidR="006B6EA8" w:rsidRPr="006B6EA8" w:rsidRDefault="006B6EA8">
            <w:r w:rsidRPr="006B6EA8">
              <w:rPr>
                <w:rFonts w:ascii="Calibri" w:hAnsi="Calibri" w:cs="Calibri"/>
              </w:rPr>
              <w:t></w:t>
            </w:r>
            <w:r w:rsidRPr="006B6EA8">
              <w:t xml:space="preserve">Elsevier </w:t>
            </w:r>
            <w:proofErr w:type="spellStart"/>
            <w:r w:rsidRPr="006B6EA8">
              <w:t>ScienceDirect</w:t>
            </w:r>
            <w:proofErr w:type="spellEnd"/>
            <w:r w:rsidRPr="006B6EA8">
              <w:t xml:space="preserve"> Journals </w:t>
            </w:r>
          </w:p>
        </w:tc>
        <w:tc>
          <w:tcPr>
            <w:tcW w:w="1240" w:type="dxa"/>
            <w:hideMark/>
          </w:tcPr>
          <w:p w:rsidR="006B6EA8" w:rsidRPr="006B6EA8" w:rsidRDefault="006B6EA8" w:rsidP="006B6EA8">
            <w:r w:rsidRPr="006B6EA8">
              <w:t>2387</w:t>
            </w:r>
          </w:p>
        </w:tc>
        <w:tc>
          <w:tcPr>
            <w:tcW w:w="4960" w:type="dxa"/>
            <w:hideMark/>
          </w:tcPr>
          <w:p w:rsidR="006B6EA8" w:rsidRPr="006B6EA8" w:rsidRDefault="006B6EA8">
            <w:pPr>
              <w:rPr>
                <w:u w:val="single"/>
              </w:rPr>
            </w:pPr>
            <w:hyperlink r:id="rId19" w:history="1">
              <w:r w:rsidRPr="006B6EA8">
                <w:rPr>
                  <w:rStyle w:val="Hyperlink"/>
                </w:rPr>
                <w:t>http://www.sciencedirect.com/</w:t>
              </w:r>
            </w:hyperlink>
          </w:p>
        </w:tc>
        <w:tc>
          <w:tcPr>
            <w:tcW w:w="1720" w:type="dxa"/>
            <w:hideMark/>
          </w:tcPr>
          <w:p w:rsidR="006B6EA8" w:rsidRPr="006B6EA8" w:rsidRDefault="006B6EA8">
            <w:r w:rsidRPr="006B6EA8">
              <w:t>Jan-Dec 2025</w:t>
            </w:r>
          </w:p>
        </w:tc>
      </w:tr>
      <w:tr w:rsidR="006B6EA8" w:rsidRPr="006B6EA8" w:rsidTr="006B6EA8">
        <w:trPr>
          <w:trHeight w:val="600"/>
        </w:trPr>
        <w:tc>
          <w:tcPr>
            <w:tcW w:w="480" w:type="dxa"/>
            <w:hideMark/>
          </w:tcPr>
          <w:p w:rsidR="006B6EA8" w:rsidRPr="006B6EA8" w:rsidRDefault="006B6EA8">
            <w:r w:rsidRPr="006B6EA8">
              <w:t>17</w:t>
            </w:r>
          </w:p>
        </w:tc>
        <w:tc>
          <w:tcPr>
            <w:tcW w:w="5960" w:type="dxa"/>
            <w:hideMark/>
          </w:tcPr>
          <w:p w:rsidR="006B6EA8" w:rsidRPr="006B6EA8" w:rsidRDefault="006B6EA8">
            <w:r w:rsidRPr="006B6EA8">
              <w:rPr>
                <w:rFonts w:ascii="Calibri" w:hAnsi="Calibri" w:cs="Calibri"/>
              </w:rPr>
              <w:t></w:t>
            </w:r>
            <w:r w:rsidRPr="006B6EA8">
              <w:t xml:space="preserve">Emerald Publishing Journals </w:t>
            </w:r>
          </w:p>
        </w:tc>
        <w:tc>
          <w:tcPr>
            <w:tcW w:w="1240" w:type="dxa"/>
            <w:hideMark/>
          </w:tcPr>
          <w:p w:rsidR="006B6EA8" w:rsidRPr="006B6EA8" w:rsidRDefault="006B6EA8" w:rsidP="006B6EA8">
            <w:r w:rsidRPr="006B6EA8">
              <w:t>311</w:t>
            </w:r>
          </w:p>
        </w:tc>
        <w:tc>
          <w:tcPr>
            <w:tcW w:w="4960" w:type="dxa"/>
            <w:hideMark/>
          </w:tcPr>
          <w:p w:rsidR="006B6EA8" w:rsidRPr="006B6EA8" w:rsidRDefault="006B6EA8">
            <w:pPr>
              <w:rPr>
                <w:u w:val="single"/>
              </w:rPr>
            </w:pPr>
            <w:hyperlink r:id="rId20" w:history="1">
              <w:r w:rsidRPr="006B6EA8">
                <w:rPr>
                  <w:rStyle w:val="Hyperlink"/>
                </w:rPr>
                <w:t>https://www.emerald.com/insight/</w:t>
              </w:r>
            </w:hyperlink>
          </w:p>
        </w:tc>
        <w:tc>
          <w:tcPr>
            <w:tcW w:w="1720" w:type="dxa"/>
            <w:hideMark/>
          </w:tcPr>
          <w:p w:rsidR="006B6EA8" w:rsidRPr="006B6EA8" w:rsidRDefault="006B6EA8">
            <w:r w:rsidRPr="006B6EA8">
              <w:t>Jan-Dec 2025</w:t>
            </w:r>
          </w:p>
        </w:tc>
      </w:tr>
      <w:tr w:rsidR="006B6EA8" w:rsidRPr="006B6EA8" w:rsidTr="006B6EA8">
        <w:trPr>
          <w:trHeight w:val="600"/>
        </w:trPr>
        <w:tc>
          <w:tcPr>
            <w:tcW w:w="480" w:type="dxa"/>
            <w:hideMark/>
          </w:tcPr>
          <w:p w:rsidR="006B6EA8" w:rsidRPr="006B6EA8" w:rsidRDefault="006B6EA8">
            <w:r w:rsidRPr="006B6EA8">
              <w:t>18</w:t>
            </w:r>
          </w:p>
        </w:tc>
        <w:tc>
          <w:tcPr>
            <w:tcW w:w="5960" w:type="dxa"/>
            <w:hideMark/>
          </w:tcPr>
          <w:p w:rsidR="006B6EA8" w:rsidRPr="006B6EA8" w:rsidRDefault="006B6EA8">
            <w:r w:rsidRPr="006B6EA8">
              <w:rPr>
                <w:rFonts w:ascii="Calibri" w:hAnsi="Calibri" w:cs="Calibri"/>
              </w:rPr>
              <w:t></w:t>
            </w:r>
            <w:r w:rsidRPr="006B6EA8">
              <w:t xml:space="preserve">ICE Publishing Journals </w:t>
            </w:r>
          </w:p>
        </w:tc>
        <w:tc>
          <w:tcPr>
            <w:tcW w:w="1240" w:type="dxa"/>
            <w:hideMark/>
          </w:tcPr>
          <w:p w:rsidR="006B6EA8" w:rsidRPr="006B6EA8" w:rsidRDefault="006B6EA8" w:rsidP="006B6EA8">
            <w:r w:rsidRPr="006B6EA8">
              <w:t>34</w:t>
            </w:r>
          </w:p>
        </w:tc>
        <w:tc>
          <w:tcPr>
            <w:tcW w:w="4960" w:type="dxa"/>
            <w:hideMark/>
          </w:tcPr>
          <w:p w:rsidR="006B6EA8" w:rsidRPr="006B6EA8" w:rsidRDefault="006B6EA8">
            <w:pPr>
              <w:rPr>
                <w:u w:val="single"/>
              </w:rPr>
            </w:pPr>
            <w:hyperlink r:id="rId21" w:history="1">
              <w:r w:rsidRPr="006B6EA8">
                <w:rPr>
                  <w:rStyle w:val="Hyperlink"/>
                </w:rPr>
                <w:t>http://www.icevirtuallibrary.com</w:t>
              </w:r>
            </w:hyperlink>
          </w:p>
        </w:tc>
        <w:tc>
          <w:tcPr>
            <w:tcW w:w="1720" w:type="dxa"/>
            <w:hideMark/>
          </w:tcPr>
          <w:p w:rsidR="006B6EA8" w:rsidRPr="006B6EA8" w:rsidRDefault="006B6EA8">
            <w:r w:rsidRPr="006B6EA8">
              <w:t>Jan-Dec 2025</w:t>
            </w:r>
          </w:p>
        </w:tc>
      </w:tr>
      <w:tr w:rsidR="006B6EA8" w:rsidRPr="006B6EA8" w:rsidTr="006B6EA8">
        <w:trPr>
          <w:trHeight w:val="600"/>
        </w:trPr>
        <w:tc>
          <w:tcPr>
            <w:tcW w:w="480" w:type="dxa"/>
            <w:hideMark/>
          </w:tcPr>
          <w:p w:rsidR="006B6EA8" w:rsidRPr="006B6EA8" w:rsidRDefault="006B6EA8">
            <w:r w:rsidRPr="006B6EA8">
              <w:t>19</w:t>
            </w:r>
          </w:p>
        </w:tc>
        <w:tc>
          <w:tcPr>
            <w:tcW w:w="5960" w:type="dxa"/>
            <w:hideMark/>
          </w:tcPr>
          <w:p w:rsidR="006B6EA8" w:rsidRPr="006B6EA8" w:rsidRDefault="006B6EA8">
            <w:r w:rsidRPr="006B6EA8">
              <w:rPr>
                <w:rFonts w:ascii="Calibri" w:hAnsi="Calibri" w:cs="Calibri"/>
              </w:rPr>
              <w:t></w:t>
            </w:r>
            <w:r w:rsidRPr="006B6EA8">
              <w:t xml:space="preserve">IEEE Journals </w:t>
            </w:r>
          </w:p>
        </w:tc>
        <w:tc>
          <w:tcPr>
            <w:tcW w:w="1240" w:type="dxa"/>
            <w:hideMark/>
          </w:tcPr>
          <w:p w:rsidR="006B6EA8" w:rsidRPr="006B6EA8" w:rsidRDefault="006B6EA8" w:rsidP="006B6EA8">
            <w:r w:rsidRPr="006B6EA8">
              <w:t>210</w:t>
            </w:r>
          </w:p>
        </w:tc>
        <w:tc>
          <w:tcPr>
            <w:tcW w:w="4960" w:type="dxa"/>
            <w:hideMark/>
          </w:tcPr>
          <w:p w:rsidR="006B6EA8" w:rsidRPr="006B6EA8" w:rsidRDefault="006B6EA8">
            <w:pPr>
              <w:rPr>
                <w:u w:val="single"/>
              </w:rPr>
            </w:pPr>
            <w:hyperlink r:id="rId22" w:history="1">
              <w:r w:rsidRPr="006B6EA8">
                <w:rPr>
                  <w:rStyle w:val="Hyperlink"/>
                </w:rPr>
                <w:t>http://ieeexplore.ieee.org/</w:t>
              </w:r>
            </w:hyperlink>
          </w:p>
        </w:tc>
        <w:tc>
          <w:tcPr>
            <w:tcW w:w="1720" w:type="dxa"/>
            <w:hideMark/>
          </w:tcPr>
          <w:p w:rsidR="006B6EA8" w:rsidRPr="006B6EA8" w:rsidRDefault="006B6EA8">
            <w:r w:rsidRPr="006B6EA8">
              <w:t>Jan-Dec 2025</w:t>
            </w:r>
          </w:p>
        </w:tc>
      </w:tr>
      <w:tr w:rsidR="006B6EA8" w:rsidRPr="006B6EA8" w:rsidTr="006B6EA8">
        <w:trPr>
          <w:trHeight w:val="600"/>
        </w:trPr>
        <w:tc>
          <w:tcPr>
            <w:tcW w:w="480" w:type="dxa"/>
            <w:hideMark/>
          </w:tcPr>
          <w:p w:rsidR="006B6EA8" w:rsidRPr="006B6EA8" w:rsidRDefault="006B6EA8">
            <w:r w:rsidRPr="006B6EA8">
              <w:lastRenderedPageBreak/>
              <w:t>20</w:t>
            </w:r>
          </w:p>
        </w:tc>
        <w:tc>
          <w:tcPr>
            <w:tcW w:w="5960" w:type="dxa"/>
            <w:hideMark/>
          </w:tcPr>
          <w:p w:rsidR="006B6EA8" w:rsidRPr="006B6EA8" w:rsidRDefault="006B6EA8">
            <w:r w:rsidRPr="006B6EA8">
              <w:rPr>
                <w:rFonts w:ascii="Calibri" w:hAnsi="Calibri" w:cs="Calibri"/>
              </w:rPr>
              <w:t></w:t>
            </w:r>
            <w:r w:rsidRPr="006B6EA8">
              <w:t xml:space="preserve">IndianJournals.com </w:t>
            </w:r>
          </w:p>
        </w:tc>
        <w:tc>
          <w:tcPr>
            <w:tcW w:w="1240" w:type="dxa"/>
            <w:hideMark/>
          </w:tcPr>
          <w:p w:rsidR="006B6EA8" w:rsidRPr="006B6EA8" w:rsidRDefault="006B6EA8" w:rsidP="006B6EA8">
            <w:r w:rsidRPr="006B6EA8">
              <w:t>258</w:t>
            </w:r>
          </w:p>
        </w:tc>
        <w:tc>
          <w:tcPr>
            <w:tcW w:w="4960" w:type="dxa"/>
            <w:hideMark/>
          </w:tcPr>
          <w:p w:rsidR="006B6EA8" w:rsidRPr="006B6EA8" w:rsidRDefault="006B6EA8">
            <w:pPr>
              <w:rPr>
                <w:u w:val="single"/>
              </w:rPr>
            </w:pPr>
            <w:hyperlink r:id="rId23" w:history="1">
              <w:r w:rsidRPr="006B6EA8">
                <w:rPr>
                  <w:rStyle w:val="Hyperlink"/>
                </w:rPr>
                <w:t>http://indianjournals.com/</w:t>
              </w:r>
            </w:hyperlink>
          </w:p>
        </w:tc>
        <w:tc>
          <w:tcPr>
            <w:tcW w:w="1720" w:type="dxa"/>
            <w:hideMark/>
          </w:tcPr>
          <w:p w:rsidR="006B6EA8" w:rsidRPr="006B6EA8" w:rsidRDefault="006B6EA8">
            <w:r w:rsidRPr="006B6EA8">
              <w:t>Jan-Dec 2025</w:t>
            </w:r>
          </w:p>
        </w:tc>
      </w:tr>
      <w:tr w:rsidR="006B6EA8" w:rsidRPr="006B6EA8" w:rsidTr="006B6EA8">
        <w:trPr>
          <w:trHeight w:val="600"/>
        </w:trPr>
        <w:tc>
          <w:tcPr>
            <w:tcW w:w="480" w:type="dxa"/>
            <w:hideMark/>
          </w:tcPr>
          <w:p w:rsidR="006B6EA8" w:rsidRPr="006B6EA8" w:rsidRDefault="006B6EA8">
            <w:r w:rsidRPr="006B6EA8">
              <w:t>21</w:t>
            </w:r>
          </w:p>
        </w:tc>
        <w:tc>
          <w:tcPr>
            <w:tcW w:w="5960" w:type="dxa"/>
            <w:hideMark/>
          </w:tcPr>
          <w:p w:rsidR="006B6EA8" w:rsidRPr="006B6EA8" w:rsidRDefault="006B6EA8">
            <w:r w:rsidRPr="006B6EA8">
              <w:rPr>
                <w:rFonts w:ascii="Calibri" w:hAnsi="Calibri" w:cs="Calibri"/>
              </w:rPr>
              <w:t></w:t>
            </w:r>
            <w:r w:rsidRPr="006B6EA8">
              <w:t xml:space="preserve">Institute of Physics Journals </w:t>
            </w:r>
          </w:p>
        </w:tc>
        <w:tc>
          <w:tcPr>
            <w:tcW w:w="1240" w:type="dxa"/>
            <w:hideMark/>
          </w:tcPr>
          <w:p w:rsidR="006B6EA8" w:rsidRPr="006B6EA8" w:rsidRDefault="006B6EA8" w:rsidP="006B6EA8">
            <w:r w:rsidRPr="006B6EA8">
              <w:t>74</w:t>
            </w:r>
          </w:p>
        </w:tc>
        <w:tc>
          <w:tcPr>
            <w:tcW w:w="4960" w:type="dxa"/>
            <w:hideMark/>
          </w:tcPr>
          <w:p w:rsidR="006B6EA8" w:rsidRPr="006B6EA8" w:rsidRDefault="006B6EA8">
            <w:pPr>
              <w:rPr>
                <w:u w:val="single"/>
              </w:rPr>
            </w:pPr>
            <w:hyperlink r:id="rId24" w:history="1">
              <w:r w:rsidRPr="006B6EA8">
                <w:rPr>
                  <w:rStyle w:val="Hyperlink"/>
                </w:rPr>
                <w:t>http://iopscience.iop.org/journals</w:t>
              </w:r>
            </w:hyperlink>
          </w:p>
        </w:tc>
        <w:tc>
          <w:tcPr>
            <w:tcW w:w="1720" w:type="dxa"/>
            <w:hideMark/>
          </w:tcPr>
          <w:p w:rsidR="006B6EA8" w:rsidRPr="006B6EA8" w:rsidRDefault="006B6EA8">
            <w:r w:rsidRPr="006B6EA8">
              <w:t>Jan-Dec 2025</w:t>
            </w:r>
          </w:p>
        </w:tc>
      </w:tr>
      <w:tr w:rsidR="006B6EA8" w:rsidRPr="006B6EA8" w:rsidTr="006B6EA8">
        <w:trPr>
          <w:trHeight w:val="750"/>
        </w:trPr>
        <w:tc>
          <w:tcPr>
            <w:tcW w:w="480" w:type="dxa"/>
            <w:hideMark/>
          </w:tcPr>
          <w:p w:rsidR="006B6EA8" w:rsidRPr="006B6EA8" w:rsidRDefault="006B6EA8">
            <w:r w:rsidRPr="006B6EA8">
              <w:t>22</w:t>
            </w:r>
          </w:p>
        </w:tc>
        <w:tc>
          <w:tcPr>
            <w:tcW w:w="5960" w:type="dxa"/>
            <w:hideMark/>
          </w:tcPr>
          <w:p w:rsidR="006B6EA8" w:rsidRPr="006B6EA8" w:rsidRDefault="006B6EA8">
            <w:r w:rsidRPr="006B6EA8">
              <w:rPr>
                <w:rFonts w:ascii="Calibri" w:hAnsi="Calibri" w:cs="Calibri"/>
              </w:rPr>
              <w:t></w:t>
            </w:r>
            <w:r w:rsidRPr="006B6EA8">
              <w:t>Lippincott Williams &amp; Wilkins (</w:t>
            </w:r>
            <w:proofErr w:type="spellStart"/>
            <w:r w:rsidRPr="006B6EA8">
              <w:t>Wolters</w:t>
            </w:r>
            <w:proofErr w:type="spellEnd"/>
            <w:r w:rsidRPr="006B6EA8">
              <w:t xml:space="preserve"> </w:t>
            </w:r>
            <w:proofErr w:type="spellStart"/>
            <w:r w:rsidRPr="006B6EA8">
              <w:t>Kluwer</w:t>
            </w:r>
            <w:proofErr w:type="spellEnd"/>
            <w:r w:rsidRPr="006B6EA8">
              <w:t xml:space="preserve">) Journals </w:t>
            </w:r>
          </w:p>
        </w:tc>
        <w:tc>
          <w:tcPr>
            <w:tcW w:w="1240" w:type="dxa"/>
            <w:hideMark/>
          </w:tcPr>
          <w:p w:rsidR="006B6EA8" w:rsidRPr="006B6EA8" w:rsidRDefault="006B6EA8" w:rsidP="006B6EA8">
            <w:r w:rsidRPr="006B6EA8">
              <w:t>305</w:t>
            </w:r>
          </w:p>
        </w:tc>
        <w:tc>
          <w:tcPr>
            <w:tcW w:w="4960" w:type="dxa"/>
            <w:hideMark/>
          </w:tcPr>
          <w:p w:rsidR="006B6EA8" w:rsidRPr="006B6EA8" w:rsidRDefault="006B6EA8">
            <w:pPr>
              <w:rPr>
                <w:u w:val="single"/>
              </w:rPr>
            </w:pPr>
            <w:hyperlink r:id="rId25" w:history="1">
              <w:r w:rsidRPr="006B6EA8">
                <w:rPr>
                  <w:rStyle w:val="Hyperlink"/>
                </w:rPr>
                <w:t>https://oce.ovid.com/</w:t>
              </w:r>
            </w:hyperlink>
          </w:p>
        </w:tc>
        <w:tc>
          <w:tcPr>
            <w:tcW w:w="1720" w:type="dxa"/>
            <w:hideMark/>
          </w:tcPr>
          <w:p w:rsidR="006B6EA8" w:rsidRPr="006B6EA8" w:rsidRDefault="006B6EA8">
            <w:r w:rsidRPr="006B6EA8">
              <w:t>Jan-Dec 2025</w:t>
            </w:r>
          </w:p>
        </w:tc>
      </w:tr>
      <w:tr w:rsidR="006B6EA8" w:rsidRPr="006B6EA8" w:rsidTr="006B6EA8">
        <w:trPr>
          <w:trHeight w:val="600"/>
        </w:trPr>
        <w:tc>
          <w:tcPr>
            <w:tcW w:w="480" w:type="dxa"/>
            <w:hideMark/>
          </w:tcPr>
          <w:p w:rsidR="006B6EA8" w:rsidRPr="006B6EA8" w:rsidRDefault="006B6EA8">
            <w:r w:rsidRPr="006B6EA8">
              <w:t>23</w:t>
            </w:r>
          </w:p>
        </w:tc>
        <w:tc>
          <w:tcPr>
            <w:tcW w:w="5960" w:type="dxa"/>
            <w:hideMark/>
          </w:tcPr>
          <w:p w:rsidR="006B6EA8" w:rsidRPr="006B6EA8" w:rsidRDefault="006B6EA8">
            <w:r w:rsidRPr="006B6EA8">
              <w:rPr>
                <w:rFonts w:ascii="Calibri" w:hAnsi="Calibri" w:cs="Calibri"/>
              </w:rPr>
              <w:t></w:t>
            </w:r>
            <w:r w:rsidRPr="006B6EA8">
              <w:t xml:space="preserve">Oxford University Press Journals </w:t>
            </w:r>
          </w:p>
        </w:tc>
        <w:tc>
          <w:tcPr>
            <w:tcW w:w="1240" w:type="dxa"/>
            <w:hideMark/>
          </w:tcPr>
          <w:p w:rsidR="006B6EA8" w:rsidRPr="006B6EA8" w:rsidRDefault="006B6EA8" w:rsidP="006B6EA8">
            <w:r w:rsidRPr="006B6EA8">
              <w:t>375</w:t>
            </w:r>
          </w:p>
        </w:tc>
        <w:tc>
          <w:tcPr>
            <w:tcW w:w="4960" w:type="dxa"/>
            <w:hideMark/>
          </w:tcPr>
          <w:p w:rsidR="006B6EA8" w:rsidRPr="006B6EA8" w:rsidRDefault="006B6EA8">
            <w:pPr>
              <w:rPr>
                <w:u w:val="single"/>
              </w:rPr>
            </w:pPr>
            <w:hyperlink r:id="rId26" w:history="1">
              <w:r w:rsidRPr="006B6EA8">
                <w:rPr>
                  <w:rStyle w:val="Hyperlink"/>
                </w:rPr>
                <w:t>https://academic.oup.com/journals/</w:t>
              </w:r>
            </w:hyperlink>
          </w:p>
        </w:tc>
        <w:tc>
          <w:tcPr>
            <w:tcW w:w="1720" w:type="dxa"/>
            <w:hideMark/>
          </w:tcPr>
          <w:p w:rsidR="006B6EA8" w:rsidRPr="006B6EA8" w:rsidRDefault="006B6EA8">
            <w:r w:rsidRPr="006B6EA8">
              <w:t>Jan-Dec 2025</w:t>
            </w:r>
          </w:p>
        </w:tc>
      </w:tr>
      <w:tr w:rsidR="006B6EA8" w:rsidRPr="006B6EA8" w:rsidTr="006B6EA8">
        <w:trPr>
          <w:trHeight w:val="600"/>
        </w:trPr>
        <w:tc>
          <w:tcPr>
            <w:tcW w:w="480" w:type="dxa"/>
            <w:hideMark/>
          </w:tcPr>
          <w:p w:rsidR="006B6EA8" w:rsidRPr="006B6EA8" w:rsidRDefault="006B6EA8">
            <w:r w:rsidRPr="006B6EA8">
              <w:t>24</w:t>
            </w:r>
          </w:p>
        </w:tc>
        <w:tc>
          <w:tcPr>
            <w:tcW w:w="5960" w:type="dxa"/>
            <w:hideMark/>
          </w:tcPr>
          <w:p w:rsidR="006B6EA8" w:rsidRPr="006B6EA8" w:rsidRDefault="006B6EA8">
            <w:r w:rsidRPr="006B6EA8">
              <w:rPr>
                <w:rFonts w:ascii="Calibri" w:hAnsi="Calibri" w:cs="Calibri"/>
              </w:rPr>
              <w:t></w:t>
            </w:r>
            <w:r w:rsidRPr="006B6EA8">
              <w:t xml:space="preserve">Project Muse </w:t>
            </w:r>
          </w:p>
        </w:tc>
        <w:tc>
          <w:tcPr>
            <w:tcW w:w="1240" w:type="dxa"/>
            <w:hideMark/>
          </w:tcPr>
          <w:p w:rsidR="006B6EA8" w:rsidRPr="006B6EA8" w:rsidRDefault="006B6EA8" w:rsidP="006B6EA8">
            <w:r w:rsidRPr="006B6EA8">
              <w:t>731</w:t>
            </w:r>
          </w:p>
        </w:tc>
        <w:tc>
          <w:tcPr>
            <w:tcW w:w="4960" w:type="dxa"/>
            <w:hideMark/>
          </w:tcPr>
          <w:p w:rsidR="006B6EA8" w:rsidRPr="006B6EA8" w:rsidRDefault="006B6EA8">
            <w:pPr>
              <w:rPr>
                <w:u w:val="single"/>
              </w:rPr>
            </w:pPr>
            <w:hyperlink r:id="rId27" w:history="1">
              <w:r w:rsidRPr="006B6EA8">
                <w:rPr>
                  <w:rStyle w:val="Hyperlink"/>
                </w:rPr>
                <w:t>http://muse.jhu.edu/</w:t>
              </w:r>
            </w:hyperlink>
          </w:p>
        </w:tc>
        <w:tc>
          <w:tcPr>
            <w:tcW w:w="1720" w:type="dxa"/>
            <w:hideMark/>
          </w:tcPr>
          <w:p w:rsidR="006B6EA8" w:rsidRPr="006B6EA8" w:rsidRDefault="006B6EA8">
            <w:r w:rsidRPr="006B6EA8">
              <w:t>Jan-Dec 2025</w:t>
            </w:r>
          </w:p>
        </w:tc>
      </w:tr>
      <w:tr w:rsidR="006B6EA8" w:rsidRPr="006B6EA8" w:rsidTr="006B6EA8">
        <w:trPr>
          <w:trHeight w:val="600"/>
        </w:trPr>
        <w:tc>
          <w:tcPr>
            <w:tcW w:w="480" w:type="dxa"/>
            <w:hideMark/>
          </w:tcPr>
          <w:p w:rsidR="006B6EA8" w:rsidRPr="006B6EA8" w:rsidRDefault="006B6EA8">
            <w:r w:rsidRPr="006B6EA8">
              <w:t>25</w:t>
            </w:r>
          </w:p>
        </w:tc>
        <w:tc>
          <w:tcPr>
            <w:tcW w:w="5960" w:type="dxa"/>
            <w:hideMark/>
          </w:tcPr>
          <w:p w:rsidR="006B6EA8" w:rsidRPr="006B6EA8" w:rsidRDefault="006B6EA8">
            <w:r w:rsidRPr="006B6EA8">
              <w:rPr>
                <w:rFonts w:ascii="Calibri" w:hAnsi="Calibri" w:cs="Calibri"/>
              </w:rPr>
              <w:t></w:t>
            </w:r>
            <w:r w:rsidRPr="006B6EA8">
              <w:t xml:space="preserve">Sage Publishing Journals </w:t>
            </w:r>
          </w:p>
        </w:tc>
        <w:tc>
          <w:tcPr>
            <w:tcW w:w="1240" w:type="dxa"/>
            <w:hideMark/>
          </w:tcPr>
          <w:p w:rsidR="006B6EA8" w:rsidRPr="006B6EA8" w:rsidRDefault="006B6EA8" w:rsidP="006B6EA8">
            <w:r w:rsidRPr="006B6EA8">
              <w:t>988</w:t>
            </w:r>
          </w:p>
        </w:tc>
        <w:tc>
          <w:tcPr>
            <w:tcW w:w="4960" w:type="dxa"/>
            <w:hideMark/>
          </w:tcPr>
          <w:p w:rsidR="006B6EA8" w:rsidRPr="006B6EA8" w:rsidRDefault="006B6EA8">
            <w:pPr>
              <w:rPr>
                <w:u w:val="single"/>
              </w:rPr>
            </w:pPr>
            <w:hyperlink r:id="rId28" w:history="1">
              <w:r w:rsidRPr="006B6EA8">
                <w:rPr>
                  <w:rStyle w:val="Hyperlink"/>
                </w:rPr>
                <w:t>http://journals.sagepub.com/</w:t>
              </w:r>
            </w:hyperlink>
          </w:p>
        </w:tc>
        <w:tc>
          <w:tcPr>
            <w:tcW w:w="1720" w:type="dxa"/>
            <w:hideMark/>
          </w:tcPr>
          <w:p w:rsidR="006B6EA8" w:rsidRPr="006B6EA8" w:rsidRDefault="006B6EA8">
            <w:r w:rsidRPr="006B6EA8">
              <w:t>Jan-Dec 2025</w:t>
            </w:r>
          </w:p>
        </w:tc>
      </w:tr>
      <w:tr w:rsidR="006B6EA8" w:rsidRPr="006B6EA8" w:rsidTr="006B6EA8">
        <w:trPr>
          <w:trHeight w:val="600"/>
        </w:trPr>
        <w:tc>
          <w:tcPr>
            <w:tcW w:w="480" w:type="dxa"/>
            <w:hideMark/>
          </w:tcPr>
          <w:p w:rsidR="006B6EA8" w:rsidRPr="006B6EA8" w:rsidRDefault="006B6EA8">
            <w:r w:rsidRPr="006B6EA8">
              <w:t>26</w:t>
            </w:r>
          </w:p>
        </w:tc>
        <w:tc>
          <w:tcPr>
            <w:tcW w:w="5960" w:type="dxa"/>
            <w:hideMark/>
          </w:tcPr>
          <w:p w:rsidR="006B6EA8" w:rsidRPr="006B6EA8" w:rsidRDefault="006B6EA8">
            <w:r w:rsidRPr="006B6EA8">
              <w:rPr>
                <w:rFonts w:ascii="Calibri" w:hAnsi="Calibri" w:cs="Calibri"/>
              </w:rPr>
              <w:t></w:t>
            </w:r>
            <w:r w:rsidRPr="006B6EA8">
              <w:t xml:space="preserve">SPIE Digital Library </w:t>
            </w:r>
          </w:p>
        </w:tc>
        <w:tc>
          <w:tcPr>
            <w:tcW w:w="1240" w:type="dxa"/>
            <w:hideMark/>
          </w:tcPr>
          <w:p w:rsidR="006B6EA8" w:rsidRPr="006B6EA8" w:rsidRDefault="006B6EA8" w:rsidP="006B6EA8">
            <w:r w:rsidRPr="006B6EA8">
              <w:t>11</w:t>
            </w:r>
          </w:p>
        </w:tc>
        <w:tc>
          <w:tcPr>
            <w:tcW w:w="4960" w:type="dxa"/>
            <w:hideMark/>
          </w:tcPr>
          <w:p w:rsidR="006B6EA8" w:rsidRPr="006B6EA8" w:rsidRDefault="006B6EA8">
            <w:pPr>
              <w:rPr>
                <w:u w:val="single"/>
              </w:rPr>
            </w:pPr>
            <w:hyperlink r:id="rId29" w:history="1">
              <w:r w:rsidRPr="006B6EA8">
                <w:rPr>
                  <w:rStyle w:val="Hyperlink"/>
                </w:rPr>
                <w:t>https://www.spiedigitallibrary.org/</w:t>
              </w:r>
            </w:hyperlink>
          </w:p>
        </w:tc>
        <w:tc>
          <w:tcPr>
            <w:tcW w:w="1720" w:type="dxa"/>
            <w:hideMark/>
          </w:tcPr>
          <w:p w:rsidR="006B6EA8" w:rsidRPr="006B6EA8" w:rsidRDefault="006B6EA8">
            <w:r w:rsidRPr="006B6EA8">
              <w:t>Jan-Dec 2025</w:t>
            </w:r>
          </w:p>
        </w:tc>
      </w:tr>
      <w:tr w:rsidR="006B6EA8" w:rsidRPr="006B6EA8" w:rsidTr="006B6EA8">
        <w:trPr>
          <w:trHeight w:val="600"/>
        </w:trPr>
        <w:tc>
          <w:tcPr>
            <w:tcW w:w="480" w:type="dxa"/>
            <w:hideMark/>
          </w:tcPr>
          <w:p w:rsidR="006B6EA8" w:rsidRPr="006B6EA8" w:rsidRDefault="006B6EA8">
            <w:r w:rsidRPr="006B6EA8">
              <w:t>27</w:t>
            </w:r>
          </w:p>
        </w:tc>
        <w:tc>
          <w:tcPr>
            <w:tcW w:w="5960" w:type="dxa"/>
            <w:hideMark/>
          </w:tcPr>
          <w:p w:rsidR="006B6EA8" w:rsidRPr="006B6EA8" w:rsidRDefault="006B6EA8">
            <w:r w:rsidRPr="006B6EA8">
              <w:rPr>
                <w:rFonts w:ascii="Calibri" w:hAnsi="Calibri" w:cs="Calibri"/>
              </w:rPr>
              <w:t></w:t>
            </w:r>
            <w:r w:rsidRPr="006B6EA8">
              <w:t xml:space="preserve">Springer Nature Journals2 </w:t>
            </w:r>
          </w:p>
        </w:tc>
        <w:tc>
          <w:tcPr>
            <w:tcW w:w="1240" w:type="dxa"/>
            <w:hideMark/>
          </w:tcPr>
          <w:p w:rsidR="006B6EA8" w:rsidRPr="006B6EA8" w:rsidRDefault="006B6EA8" w:rsidP="006B6EA8">
            <w:r w:rsidRPr="006B6EA8">
              <w:t>2404</w:t>
            </w:r>
          </w:p>
        </w:tc>
        <w:tc>
          <w:tcPr>
            <w:tcW w:w="4960" w:type="dxa"/>
            <w:hideMark/>
          </w:tcPr>
          <w:p w:rsidR="006B6EA8" w:rsidRPr="006B6EA8" w:rsidRDefault="006B6EA8">
            <w:pPr>
              <w:rPr>
                <w:u w:val="single"/>
              </w:rPr>
            </w:pPr>
            <w:hyperlink r:id="rId30" w:history="1">
              <w:r w:rsidRPr="006B6EA8">
                <w:rPr>
                  <w:rStyle w:val="Hyperlink"/>
                </w:rPr>
                <w:t>http://link.springer.com/</w:t>
              </w:r>
            </w:hyperlink>
          </w:p>
        </w:tc>
        <w:tc>
          <w:tcPr>
            <w:tcW w:w="1720" w:type="dxa"/>
            <w:hideMark/>
          </w:tcPr>
          <w:p w:rsidR="006B6EA8" w:rsidRPr="006B6EA8" w:rsidRDefault="006B6EA8">
            <w:r w:rsidRPr="006B6EA8">
              <w:t>Jan-Dec 2025</w:t>
            </w:r>
          </w:p>
        </w:tc>
      </w:tr>
      <w:tr w:rsidR="006B6EA8" w:rsidRPr="006B6EA8" w:rsidTr="006B6EA8">
        <w:trPr>
          <w:trHeight w:val="600"/>
        </w:trPr>
        <w:tc>
          <w:tcPr>
            <w:tcW w:w="480" w:type="dxa"/>
            <w:hideMark/>
          </w:tcPr>
          <w:p w:rsidR="006B6EA8" w:rsidRPr="006B6EA8" w:rsidRDefault="006B6EA8">
            <w:r w:rsidRPr="006B6EA8">
              <w:t>28</w:t>
            </w:r>
          </w:p>
        </w:tc>
        <w:tc>
          <w:tcPr>
            <w:tcW w:w="5960" w:type="dxa"/>
            <w:hideMark/>
          </w:tcPr>
          <w:p w:rsidR="006B6EA8" w:rsidRPr="006B6EA8" w:rsidRDefault="006B6EA8">
            <w:r w:rsidRPr="006B6EA8">
              <w:rPr>
                <w:rFonts w:ascii="Calibri" w:hAnsi="Calibri" w:cs="Calibri"/>
              </w:rPr>
              <w:t></w:t>
            </w:r>
            <w:r w:rsidRPr="006B6EA8">
              <w:t xml:space="preserve">Taylor and Francis Journals </w:t>
            </w:r>
          </w:p>
        </w:tc>
        <w:tc>
          <w:tcPr>
            <w:tcW w:w="1240" w:type="dxa"/>
            <w:hideMark/>
          </w:tcPr>
          <w:p w:rsidR="006B6EA8" w:rsidRPr="006B6EA8" w:rsidRDefault="006B6EA8" w:rsidP="006B6EA8">
            <w:r w:rsidRPr="006B6EA8">
              <w:t>2548</w:t>
            </w:r>
          </w:p>
        </w:tc>
        <w:tc>
          <w:tcPr>
            <w:tcW w:w="4960" w:type="dxa"/>
            <w:hideMark/>
          </w:tcPr>
          <w:p w:rsidR="006B6EA8" w:rsidRPr="006B6EA8" w:rsidRDefault="006B6EA8">
            <w:pPr>
              <w:rPr>
                <w:u w:val="single"/>
              </w:rPr>
            </w:pPr>
            <w:hyperlink r:id="rId31" w:history="1">
              <w:r w:rsidRPr="006B6EA8">
                <w:rPr>
                  <w:rStyle w:val="Hyperlink"/>
                </w:rPr>
                <w:t>https://www.tandfonline.com/</w:t>
              </w:r>
            </w:hyperlink>
          </w:p>
        </w:tc>
        <w:tc>
          <w:tcPr>
            <w:tcW w:w="1720" w:type="dxa"/>
            <w:hideMark/>
          </w:tcPr>
          <w:p w:rsidR="006B6EA8" w:rsidRPr="006B6EA8" w:rsidRDefault="006B6EA8">
            <w:r w:rsidRPr="006B6EA8">
              <w:t>Jan-Dec 2025</w:t>
            </w:r>
          </w:p>
        </w:tc>
      </w:tr>
      <w:tr w:rsidR="006B6EA8" w:rsidRPr="006B6EA8" w:rsidTr="006B6EA8">
        <w:trPr>
          <w:trHeight w:val="750"/>
        </w:trPr>
        <w:tc>
          <w:tcPr>
            <w:tcW w:w="480" w:type="dxa"/>
            <w:hideMark/>
          </w:tcPr>
          <w:p w:rsidR="006B6EA8" w:rsidRPr="006B6EA8" w:rsidRDefault="006B6EA8">
            <w:r w:rsidRPr="006B6EA8">
              <w:t>29</w:t>
            </w:r>
          </w:p>
        </w:tc>
        <w:tc>
          <w:tcPr>
            <w:tcW w:w="5960" w:type="dxa"/>
            <w:hideMark/>
          </w:tcPr>
          <w:p w:rsidR="006B6EA8" w:rsidRPr="006B6EA8" w:rsidRDefault="006B6EA8">
            <w:r w:rsidRPr="006B6EA8">
              <w:rPr>
                <w:rFonts w:ascii="Calibri" w:hAnsi="Calibri" w:cs="Calibri"/>
              </w:rPr>
              <w:t></w:t>
            </w:r>
            <w:proofErr w:type="spellStart"/>
            <w:r w:rsidRPr="006B6EA8">
              <w:t>Thieme</w:t>
            </w:r>
            <w:proofErr w:type="spellEnd"/>
            <w:r w:rsidRPr="006B6EA8">
              <w:t xml:space="preserve"> Journals </w:t>
            </w:r>
          </w:p>
        </w:tc>
        <w:tc>
          <w:tcPr>
            <w:tcW w:w="1240" w:type="dxa"/>
            <w:hideMark/>
          </w:tcPr>
          <w:p w:rsidR="006B6EA8" w:rsidRPr="006B6EA8" w:rsidRDefault="006B6EA8" w:rsidP="006B6EA8">
            <w:r w:rsidRPr="006B6EA8">
              <w:t>51</w:t>
            </w:r>
          </w:p>
        </w:tc>
        <w:tc>
          <w:tcPr>
            <w:tcW w:w="4960" w:type="dxa"/>
            <w:hideMark/>
          </w:tcPr>
          <w:p w:rsidR="006B6EA8" w:rsidRPr="006B6EA8" w:rsidRDefault="006B6EA8">
            <w:pPr>
              <w:rPr>
                <w:u w:val="single"/>
              </w:rPr>
            </w:pPr>
            <w:hyperlink r:id="rId32" w:history="1">
              <w:r w:rsidRPr="006B6EA8">
                <w:rPr>
                  <w:rStyle w:val="Hyperlink"/>
                </w:rPr>
                <w:t>https://www.thieme-connect.com/products/all/home.html</w:t>
              </w:r>
            </w:hyperlink>
          </w:p>
        </w:tc>
        <w:tc>
          <w:tcPr>
            <w:tcW w:w="1720" w:type="dxa"/>
            <w:hideMark/>
          </w:tcPr>
          <w:p w:rsidR="006B6EA8" w:rsidRPr="006B6EA8" w:rsidRDefault="006B6EA8">
            <w:r w:rsidRPr="006B6EA8">
              <w:t>Jan-Dec 2025</w:t>
            </w:r>
          </w:p>
        </w:tc>
      </w:tr>
      <w:tr w:rsidR="006B6EA8" w:rsidRPr="006B6EA8" w:rsidTr="006B6EA8">
        <w:trPr>
          <w:trHeight w:val="600"/>
        </w:trPr>
        <w:tc>
          <w:tcPr>
            <w:tcW w:w="480" w:type="dxa"/>
            <w:hideMark/>
          </w:tcPr>
          <w:p w:rsidR="006B6EA8" w:rsidRPr="006B6EA8" w:rsidRDefault="006B6EA8">
            <w:r w:rsidRPr="006B6EA8">
              <w:t>30</w:t>
            </w:r>
          </w:p>
        </w:tc>
        <w:tc>
          <w:tcPr>
            <w:tcW w:w="5960" w:type="dxa"/>
            <w:hideMark/>
          </w:tcPr>
          <w:p w:rsidR="006B6EA8" w:rsidRPr="006B6EA8" w:rsidRDefault="006B6EA8">
            <w:r w:rsidRPr="006B6EA8">
              <w:rPr>
                <w:rFonts w:ascii="Calibri" w:hAnsi="Calibri" w:cs="Calibri"/>
              </w:rPr>
              <w:t></w:t>
            </w:r>
            <w:r w:rsidRPr="006B6EA8">
              <w:t xml:space="preserve">Wiley Journals </w:t>
            </w:r>
          </w:p>
        </w:tc>
        <w:tc>
          <w:tcPr>
            <w:tcW w:w="1240" w:type="dxa"/>
            <w:hideMark/>
          </w:tcPr>
          <w:p w:rsidR="006B6EA8" w:rsidRPr="006B6EA8" w:rsidRDefault="006B6EA8" w:rsidP="006B6EA8">
            <w:r w:rsidRPr="006B6EA8">
              <w:t>1333</w:t>
            </w:r>
          </w:p>
        </w:tc>
        <w:tc>
          <w:tcPr>
            <w:tcW w:w="4960" w:type="dxa"/>
            <w:hideMark/>
          </w:tcPr>
          <w:p w:rsidR="006B6EA8" w:rsidRPr="006B6EA8" w:rsidRDefault="006B6EA8">
            <w:pPr>
              <w:rPr>
                <w:u w:val="single"/>
              </w:rPr>
            </w:pPr>
            <w:hyperlink r:id="rId33" w:history="1">
              <w:r w:rsidRPr="006B6EA8">
                <w:rPr>
                  <w:rStyle w:val="Hyperlink"/>
                </w:rPr>
                <w:t>https://onlinelibrary.wiley.com/</w:t>
              </w:r>
            </w:hyperlink>
          </w:p>
        </w:tc>
        <w:tc>
          <w:tcPr>
            <w:tcW w:w="1720" w:type="dxa"/>
            <w:hideMark/>
          </w:tcPr>
          <w:p w:rsidR="006B6EA8" w:rsidRPr="006B6EA8" w:rsidRDefault="006B6EA8">
            <w:r w:rsidRPr="006B6EA8">
              <w:t>Jan-Dec 2025</w:t>
            </w:r>
          </w:p>
        </w:tc>
      </w:tr>
      <w:tr w:rsidR="006B6EA8" w:rsidRPr="006B6EA8" w:rsidTr="006B6EA8">
        <w:trPr>
          <w:trHeight w:val="525"/>
        </w:trPr>
        <w:tc>
          <w:tcPr>
            <w:tcW w:w="14360" w:type="dxa"/>
            <w:gridSpan w:val="5"/>
            <w:hideMark/>
          </w:tcPr>
          <w:p w:rsidR="006B6EA8" w:rsidRPr="006B6EA8" w:rsidRDefault="006B6EA8" w:rsidP="006B6EA8">
            <w:pPr>
              <w:jc w:val="center"/>
              <w:rPr>
                <w:b/>
                <w:bCs/>
                <w:u w:val="single"/>
              </w:rPr>
            </w:pPr>
            <w:r w:rsidRPr="006B6EA8">
              <w:rPr>
                <w:b/>
                <w:bCs/>
                <w:sz w:val="32"/>
                <w:u w:val="single"/>
              </w:rPr>
              <w:t>Self Subscribed E-Resource 2025</w:t>
            </w:r>
          </w:p>
        </w:tc>
      </w:tr>
      <w:tr w:rsidR="006B6EA8" w:rsidRPr="006B6EA8" w:rsidTr="006B6EA8">
        <w:trPr>
          <w:trHeight w:val="750"/>
        </w:trPr>
        <w:tc>
          <w:tcPr>
            <w:tcW w:w="480" w:type="dxa"/>
            <w:hideMark/>
          </w:tcPr>
          <w:p w:rsidR="006B6EA8" w:rsidRPr="006B6EA8" w:rsidRDefault="006B6EA8">
            <w:pPr>
              <w:rPr>
                <w:b/>
                <w:bCs/>
              </w:rPr>
            </w:pPr>
            <w:r w:rsidRPr="006B6EA8">
              <w:rPr>
                <w:b/>
                <w:bCs/>
              </w:rPr>
              <w:t>S.N</w:t>
            </w:r>
          </w:p>
        </w:tc>
        <w:tc>
          <w:tcPr>
            <w:tcW w:w="5960" w:type="dxa"/>
            <w:hideMark/>
          </w:tcPr>
          <w:p w:rsidR="006B6EA8" w:rsidRPr="006B6EA8" w:rsidRDefault="006B6EA8">
            <w:pPr>
              <w:rPr>
                <w:b/>
                <w:bCs/>
              </w:rPr>
            </w:pPr>
            <w:r w:rsidRPr="006B6EA8">
              <w:rPr>
                <w:b/>
                <w:bCs/>
              </w:rPr>
              <w:t>Resources</w:t>
            </w:r>
          </w:p>
        </w:tc>
        <w:tc>
          <w:tcPr>
            <w:tcW w:w="1240" w:type="dxa"/>
            <w:hideMark/>
          </w:tcPr>
          <w:p w:rsidR="006B6EA8" w:rsidRPr="006B6EA8" w:rsidRDefault="006B6EA8">
            <w:pPr>
              <w:rPr>
                <w:b/>
                <w:bCs/>
              </w:rPr>
            </w:pPr>
            <w:r w:rsidRPr="006B6EA8">
              <w:rPr>
                <w:b/>
                <w:bCs/>
              </w:rPr>
              <w:t>Type of Resource</w:t>
            </w:r>
          </w:p>
        </w:tc>
        <w:tc>
          <w:tcPr>
            <w:tcW w:w="4960" w:type="dxa"/>
            <w:hideMark/>
          </w:tcPr>
          <w:p w:rsidR="006B6EA8" w:rsidRPr="006B6EA8" w:rsidRDefault="006B6EA8">
            <w:pPr>
              <w:rPr>
                <w:b/>
                <w:bCs/>
              </w:rPr>
            </w:pPr>
            <w:r w:rsidRPr="006B6EA8">
              <w:rPr>
                <w:b/>
                <w:bCs/>
              </w:rPr>
              <w:t>Website</w:t>
            </w:r>
          </w:p>
        </w:tc>
        <w:tc>
          <w:tcPr>
            <w:tcW w:w="1720" w:type="dxa"/>
            <w:hideMark/>
          </w:tcPr>
          <w:p w:rsidR="006B6EA8" w:rsidRPr="006B6EA8" w:rsidRDefault="006B6EA8">
            <w:pPr>
              <w:rPr>
                <w:b/>
                <w:bCs/>
              </w:rPr>
            </w:pPr>
            <w:r w:rsidRPr="006B6EA8">
              <w:rPr>
                <w:b/>
                <w:bCs/>
              </w:rPr>
              <w:t>Period</w:t>
            </w:r>
          </w:p>
        </w:tc>
      </w:tr>
      <w:tr w:rsidR="006B6EA8" w:rsidRPr="006B6EA8" w:rsidTr="006B6EA8">
        <w:trPr>
          <w:trHeight w:val="750"/>
        </w:trPr>
        <w:tc>
          <w:tcPr>
            <w:tcW w:w="480" w:type="dxa"/>
            <w:hideMark/>
          </w:tcPr>
          <w:p w:rsidR="006B6EA8" w:rsidRPr="006B6EA8" w:rsidRDefault="006B6EA8">
            <w:r w:rsidRPr="006B6EA8">
              <w:t>1</w:t>
            </w:r>
          </w:p>
        </w:tc>
        <w:tc>
          <w:tcPr>
            <w:tcW w:w="5960" w:type="dxa"/>
            <w:hideMark/>
          </w:tcPr>
          <w:p w:rsidR="006B6EA8" w:rsidRPr="006B6EA8" w:rsidRDefault="006B6EA8">
            <w:r w:rsidRPr="006B6EA8">
              <w:t>SCOPUS</w:t>
            </w:r>
          </w:p>
        </w:tc>
        <w:tc>
          <w:tcPr>
            <w:tcW w:w="1240" w:type="dxa"/>
            <w:hideMark/>
          </w:tcPr>
          <w:p w:rsidR="006B6EA8" w:rsidRPr="006B6EA8" w:rsidRDefault="006B6EA8">
            <w:r w:rsidRPr="006B6EA8">
              <w:t>Database</w:t>
            </w:r>
          </w:p>
        </w:tc>
        <w:tc>
          <w:tcPr>
            <w:tcW w:w="4960" w:type="dxa"/>
            <w:hideMark/>
          </w:tcPr>
          <w:p w:rsidR="006B6EA8" w:rsidRPr="006B6EA8" w:rsidRDefault="006B6EA8">
            <w:pPr>
              <w:rPr>
                <w:u w:val="single"/>
              </w:rPr>
            </w:pPr>
            <w:hyperlink r:id="rId34" w:history="1">
              <w:r w:rsidRPr="006B6EA8">
                <w:rPr>
                  <w:rStyle w:val="Hyperlink"/>
                </w:rPr>
                <w:t>https://www.scopus.com/</w:t>
              </w:r>
            </w:hyperlink>
          </w:p>
        </w:tc>
        <w:tc>
          <w:tcPr>
            <w:tcW w:w="1720" w:type="dxa"/>
            <w:hideMark/>
          </w:tcPr>
          <w:p w:rsidR="006B6EA8" w:rsidRPr="006B6EA8" w:rsidRDefault="006B6EA8">
            <w:r w:rsidRPr="006B6EA8">
              <w:t>April 2025 to March 2026</w:t>
            </w:r>
          </w:p>
        </w:tc>
      </w:tr>
      <w:tr w:rsidR="006B6EA8" w:rsidRPr="006B6EA8" w:rsidTr="006B6EA8">
        <w:trPr>
          <w:trHeight w:val="1125"/>
        </w:trPr>
        <w:tc>
          <w:tcPr>
            <w:tcW w:w="480" w:type="dxa"/>
            <w:hideMark/>
          </w:tcPr>
          <w:p w:rsidR="006B6EA8" w:rsidRPr="006B6EA8" w:rsidRDefault="006B6EA8">
            <w:r w:rsidRPr="006B6EA8">
              <w:t>2</w:t>
            </w:r>
          </w:p>
        </w:tc>
        <w:tc>
          <w:tcPr>
            <w:tcW w:w="5960" w:type="dxa"/>
            <w:hideMark/>
          </w:tcPr>
          <w:p w:rsidR="006B6EA8" w:rsidRPr="006B6EA8" w:rsidRDefault="006B6EA8">
            <w:proofErr w:type="spellStart"/>
            <w:r w:rsidRPr="006B6EA8">
              <w:t>MyLoft</w:t>
            </w:r>
            <w:proofErr w:type="spellEnd"/>
          </w:p>
        </w:tc>
        <w:tc>
          <w:tcPr>
            <w:tcW w:w="1240" w:type="dxa"/>
            <w:hideMark/>
          </w:tcPr>
          <w:p w:rsidR="006B6EA8" w:rsidRPr="006B6EA8" w:rsidRDefault="006B6EA8">
            <w:r w:rsidRPr="006B6EA8">
              <w:t>Remote Access Service</w:t>
            </w:r>
          </w:p>
        </w:tc>
        <w:tc>
          <w:tcPr>
            <w:tcW w:w="4960" w:type="dxa"/>
            <w:hideMark/>
          </w:tcPr>
          <w:p w:rsidR="006B6EA8" w:rsidRPr="006B6EA8" w:rsidRDefault="006B6EA8">
            <w:pPr>
              <w:rPr>
                <w:u w:val="single"/>
              </w:rPr>
            </w:pPr>
            <w:hyperlink r:id="rId35" w:history="1">
              <w:r w:rsidRPr="006B6EA8">
                <w:rPr>
                  <w:rStyle w:val="Hyperlink"/>
                </w:rPr>
                <w:t>https://app.myloft.xyz/</w:t>
              </w:r>
            </w:hyperlink>
          </w:p>
        </w:tc>
        <w:tc>
          <w:tcPr>
            <w:tcW w:w="1720" w:type="dxa"/>
            <w:hideMark/>
          </w:tcPr>
          <w:p w:rsidR="006B6EA8" w:rsidRPr="006B6EA8" w:rsidRDefault="006B6EA8">
            <w:r w:rsidRPr="006B6EA8">
              <w:t>April 2025 to March 2027</w:t>
            </w:r>
          </w:p>
        </w:tc>
      </w:tr>
      <w:tr w:rsidR="006B6EA8" w:rsidRPr="006B6EA8" w:rsidTr="006B6EA8">
        <w:trPr>
          <w:trHeight w:val="1500"/>
        </w:trPr>
        <w:tc>
          <w:tcPr>
            <w:tcW w:w="480" w:type="dxa"/>
            <w:hideMark/>
          </w:tcPr>
          <w:p w:rsidR="006B6EA8" w:rsidRPr="006B6EA8" w:rsidRDefault="006B6EA8">
            <w:r w:rsidRPr="006B6EA8">
              <w:t>3</w:t>
            </w:r>
          </w:p>
        </w:tc>
        <w:tc>
          <w:tcPr>
            <w:tcW w:w="5960" w:type="dxa"/>
            <w:hideMark/>
          </w:tcPr>
          <w:p w:rsidR="006B6EA8" w:rsidRPr="006B6EA8" w:rsidRDefault="006B6EA8">
            <w:proofErr w:type="spellStart"/>
            <w:r w:rsidRPr="006B6EA8">
              <w:t>Turnitin</w:t>
            </w:r>
            <w:proofErr w:type="spellEnd"/>
          </w:p>
        </w:tc>
        <w:tc>
          <w:tcPr>
            <w:tcW w:w="1240" w:type="dxa"/>
            <w:hideMark/>
          </w:tcPr>
          <w:p w:rsidR="006B6EA8" w:rsidRPr="006B6EA8" w:rsidRDefault="006B6EA8">
            <w:r w:rsidRPr="006B6EA8">
              <w:t>Anti-Plagiarism Software</w:t>
            </w:r>
          </w:p>
        </w:tc>
        <w:tc>
          <w:tcPr>
            <w:tcW w:w="4960" w:type="dxa"/>
            <w:hideMark/>
          </w:tcPr>
          <w:p w:rsidR="006B6EA8" w:rsidRPr="006B6EA8" w:rsidRDefault="006B6EA8">
            <w:pPr>
              <w:rPr>
                <w:u w:val="single"/>
              </w:rPr>
            </w:pPr>
            <w:hyperlink r:id="rId36" w:history="1">
              <w:r w:rsidRPr="006B6EA8">
                <w:rPr>
                  <w:rStyle w:val="Hyperlink"/>
                </w:rPr>
                <w:t>https://www.turnitin.com/</w:t>
              </w:r>
            </w:hyperlink>
          </w:p>
        </w:tc>
        <w:tc>
          <w:tcPr>
            <w:tcW w:w="1720" w:type="dxa"/>
            <w:hideMark/>
          </w:tcPr>
          <w:p w:rsidR="006B6EA8" w:rsidRPr="006B6EA8" w:rsidRDefault="006B6EA8">
            <w:r w:rsidRPr="006B6EA8">
              <w:t>15/05/2024 to 14/05/2025</w:t>
            </w:r>
          </w:p>
        </w:tc>
      </w:tr>
    </w:tbl>
    <w:p w:rsidR="00256273" w:rsidRDefault="00256273"/>
    <w:sectPr w:rsidR="00256273" w:rsidSect="006B6EA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B6EA8"/>
    <w:rsid w:val="00102B6B"/>
    <w:rsid w:val="00256273"/>
    <w:rsid w:val="00261EB5"/>
    <w:rsid w:val="002B0492"/>
    <w:rsid w:val="0035271B"/>
    <w:rsid w:val="003B1AF1"/>
    <w:rsid w:val="004C18BD"/>
    <w:rsid w:val="00562BA7"/>
    <w:rsid w:val="006B6EA8"/>
    <w:rsid w:val="00742578"/>
    <w:rsid w:val="007B46F6"/>
    <w:rsid w:val="007F0ECE"/>
    <w:rsid w:val="00A70936"/>
    <w:rsid w:val="00AB459E"/>
    <w:rsid w:val="00F54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27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E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6EA8"/>
    <w:rPr>
      <w:color w:val="0000FF"/>
      <w:u w:val="single"/>
    </w:rPr>
  </w:style>
  <w:style w:type="table" w:styleId="TableGrid">
    <w:name w:val="Table Grid"/>
    <w:basedOn w:val="TableNormal"/>
    <w:uiPriority w:val="59"/>
    <w:rsid w:val="006B6E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6B6EA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s.aip.org/" TargetMode="External"/><Relationship Id="rId13" Type="http://schemas.openxmlformats.org/officeDocument/2006/relationships/hyperlink" Target="http://ascelibrary.org/" TargetMode="External"/><Relationship Id="rId18" Type="http://schemas.openxmlformats.org/officeDocument/2006/relationships/hyperlink" Target="https://www.cshlpress.com/" TargetMode="External"/><Relationship Id="rId26" Type="http://schemas.openxmlformats.org/officeDocument/2006/relationships/hyperlink" Target="https://academic.oup.com/journal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cevirtuallibrary.com/" TargetMode="External"/><Relationship Id="rId34" Type="http://schemas.openxmlformats.org/officeDocument/2006/relationships/hyperlink" Target="https://www.scopus.com/" TargetMode="External"/><Relationship Id="rId7" Type="http://schemas.openxmlformats.org/officeDocument/2006/relationships/hyperlink" Target="http://www.aiaa.org/journals/" TargetMode="External"/><Relationship Id="rId12" Type="http://schemas.openxmlformats.org/officeDocument/2006/relationships/hyperlink" Target="http://arjournals.annualreviews.org/" TargetMode="External"/><Relationship Id="rId17" Type="http://schemas.openxmlformats.org/officeDocument/2006/relationships/hyperlink" Target="https://www.cambridge.org/core" TargetMode="External"/><Relationship Id="rId25" Type="http://schemas.openxmlformats.org/officeDocument/2006/relationships/hyperlink" Target="https://oce.ovid.com/" TargetMode="External"/><Relationship Id="rId33" Type="http://schemas.openxmlformats.org/officeDocument/2006/relationships/hyperlink" Target="https://onlinelibrary.wiley.com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journals.bmj.com/home" TargetMode="External"/><Relationship Id="rId20" Type="http://schemas.openxmlformats.org/officeDocument/2006/relationships/hyperlink" Target="https://www.emerald.com/insight/" TargetMode="External"/><Relationship Id="rId29" Type="http://schemas.openxmlformats.org/officeDocument/2006/relationships/hyperlink" Target="https://www.spiedigitallibrary.org/" TargetMode="External"/><Relationship Id="rId1" Type="http://schemas.openxmlformats.org/officeDocument/2006/relationships/styles" Target="styles.xml"/><Relationship Id="rId6" Type="http://schemas.openxmlformats.org/officeDocument/2006/relationships/hyperlink" Target="http://pubs.acs.org/" TargetMode="External"/><Relationship Id="rId11" Type="http://schemas.openxmlformats.org/officeDocument/2006/relationships/hyperlink" Target="https://journals.asm.org/" TargetMode="External"/><Relationship Id="rId24" Type="http://schemas.openxmlformats.org/officeDocument/2006/relationships/hyperlink" Target="http://iopscience.iop.org/journals" TargetMode="External"/><Relationship Id="rId32" Type="http://schemas.openxmlformats.org/officeDocument/2006/relationships/hyperlink" Target="https://www.thieme-connect.com/products/all/home.html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dl.acm.org/" TargetMode="External"/><Relationship Id="rId15" Type="http://schemas.openxmlformats.org/officeDocument/2006/relationships/hyperlink" Target="http://benthamscience.com/" TargetMode="External"/><Relationship Id="rId23" Type="http://schemas.openxmlformats.org/officeDocument/2006/relationships/hyperlink" Target="http://indianjournals.com/" TargetMode="External"/><Relationship Id="rId28" Type="http://schemas.openxmlformats.org/officeDocument/2006/relationships/hyperlink" Target="http://journals.sagepub.com/" TargetMode="External"/><Relationship Id="rId36" Type="http://schemas.openxmlformats.org/officeDocument/2006/relationships/hyperlink" Target="https://www.turnitin.com/" TargetMode="External"/><Relationship Id="rId10" Type="http://schemas.openxmlformats.org/officeDocument/2006/relationships/hyperlink" Target="http://publish.aps.org/browse.html" TargetMode="External"/><Relationship Id="rId19" Type="http://schemas.openxmlformats.org/officeDocument/2006/relationships/hyperlink" Target="http://www.sciencedirect.com/" TargetMode="External"/><Relationship Id="rId31" Type="http://schemas.openxmlformats.org/officeDocument/2006/relationships/hyperlink" Target="https://www.tandfonline.com/" TargetMode="External"/><Relationship Id="rId4" Type="http://schemas.openxmlformats.org/officeDocument/2006/relationships/hyperlink" Target="https://www.science.org/journal/science" TargetMode="External"/><Relationship Id="rId9" Type="http://schemas.openxmlformats.org/officeDocument/2006/relationships/hyperlink" Target="http://www.ams.org/journals" TargetMode="External"/><Relationship Id="rId14" Type="http://schemas.openxmlformats.org/officeDocument/2006/relationships/hyperlink" Target="http://asmedigitalcollection.asme.org/" TargetMode="External"/><Relationship Id="rId22" Type="http://schemas.openxmlformats.org/officeDocument/2006/relationships/hyperlink" Target="http://ieeexplore.ieee.org/" TargetMode="External"/><Relationship Id="rId27" Type="http://schemas.openxmlformats.org/officeDocument/2006/relationships/hyperlink" Target="http://muse.jhu.edu/" TargetMode="External"/><Relationship Id="rId30" Type="http://schemas.openxmlformats.org/officeDocument/2006/relationships/hyperlink" Target="http://link.springer.com/" TargetMode="External"/><Relationship Id="rId35" Type="http://schemas.openxmlformats.org/officeDocument/2006/relationships/hyperlink" Target="https://app.myloft.xy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2025-05-05T07:19:00Z</dcterms:created>
  <dcterms:modified xsi:type="dcterms:W3CDTF">2025-05-05T07:22:00Z</dcterms:modified>
</cp:coreProperties>
</file>